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4CA" w:rsidRDefault="00C314CA">
      <w:pPr>
        <w:rPr>
          <w:sz w:val="36"/>
          <w:szCs w:val="36"/>
          <w:highlight w:val="red"/>
        </w:rPr>
      </w:pPr>
      <w:bookmarkStart w:id="0" w:name="_GoBack"/>
      <w:bookmarkEnd w:id="0"/>
      <w:r>
        <w:rPr>
          <w:sz w:val="36"/>
          <w:szCs w:val="36"/>
          <w:highlight w:val="red"/>
        </w:rPr>
        <w:t>Sheet 11-13</w:t>
      </w:r>
    </w:p>
    <w:p w:rsidR="00E33BDF" w:rsidRPr="00FA1701" w:rsidRDefault="00E33BDF">
      <w:pPr>
        <w:rPr>
          <w:sz w:val="36"/>
          <w:szCs w:val="36"/>
        </w:rPr>
      </w:pPr>
      <w:r w:rsidRPr="00FA1701">
        <w:rPr>
          <w:sz w:val="36"/>
          <w:szCs w:val="36"/>
          <w:highlight w:val="red"/>
        </w:rPr>
        <w:t>Cleft lip and palate</w:t>
      </w:r>
    </w:p>
    <w:p w:rsidR="00E33BDF" w:rsidRDefault="00E33BDF">
      <w:r w:rsidRPr="00E33BDF">
        <w:t>It's the most common craniofacial anomaly</w:t>
      </w:r>
    </w:p>
    <w:p w:rsidR="00E33BDF" w:rsidRDefault="00E33BDF" w:rsidP="00E33BDF">
      <w:pPr>
        <w:tabs>
          <w:tab w:val="left" w:pos="1060"/>
        </w:tabs>
      </w:pPr>
      <w:r w:rsidRPr="00E33BDF">
        <w:t>Clefts of the lip are more common in males, clefts of the palate are more common in females, and cleft lip and palate is equal between males and females, with</w:t>
      </w:r>
      <w:r>
        <w:tab/>
      </w:r>
    </w:p>
    <w:p w:rsidR="00E33BDF" w:rsidRDefault="00E33BDF" w:rsidP="00E33BDF">
      <w:r w:rsidRPr="00E33BDF">
        <w:t>Unilateral cleft lip is more common on the left side -Incidence shows racial differences: Far east &gt; Caucasian &gt;</w:t>
      </w:r>
    </w:p>
    <w:p w:rsidR="00E33BDF" w:rsidRDefault="00E33BDF" w:rsidP="00E33BDF"/>
    <w:p w:rsidR="00E33BDF" w:rsidRDefault="00E33BDF" w:rsidP="00E33BDF">
      <w:pPr>
        <w:rPr>
          <w:rtl/>
          <w:lang w:bidi="ar-JO"/>
        </w:rPr>
      </w:pPr>
      <w:r w:rsidRPr="00E33BDF">
        <w:t>stage of primary palate development is between 4-6 weeks (problems during this time leads to cleft lip and/or anterior palate</w:t>
      </w:r>
    </w:p>
    <w:p w:rsidR="00E33BDF" w:rsidRDefault="00E33BDF" w:rsidP="00E33BDF">
      <w:r w:rsidRPr="00E33BDF">
        <w:t>stage of secondary palate development is between 6-8 weeks (failure of fusion, or any problem in elevation of the palatal shelves during development leads to cleft palate</w:t>
      </w:r>
    </w:p>
    <w:p w:rsidR="00E33BDF" w:rsidRDefault="00E33BDF" w:rsidP="00E33BDF">
      <w:r w:rsidRPr="00E33BDF">
        <w:t xml:space="preserve">upper lip forms by the fusion of medial nasal process, lateral nasal process and the maxillary </w:t>
      </w:r>
      <w:r>
        <w:t xml:space="preserve">process on both sides.  </w:t>
      </w:r>
    </w:p>
    <w:p w:rsidR="00A11741" w:rsidRDefault="00E33BDF" w:rsidP="00E33BDF">
      <w:r w:rsidRPr="00E33BDF">
        <w:t>. -submucous cleft is  a variant of CLP not involving soft tissue, only the bone, which makes it difficult to diagnose</w:t>
      </w:r>
    </w:p>
    <w:p w:rsidR="00E33BDF" w:rsidRDefault="00E33BDF" w:rsidP="00E33BDF">
      <w:r w:rsidRPr="00E33BDF">
        <w:t xml:space="preserve">Etiology </w:t>
      </w:r>
    </w:p>
    <w:p w:rsidR="00E33BDF" w:rsidRDefault="00E33BDF" w:rsidP="00E33BDF">
      <w:r w:rsidRPr="00E33BDF">
        <w:t xml:space="preserve">most recent reviews shows that it's multi-factorial were genetics and environment interact. </w:t>
      </w:r>
    </w:p>
    <w:p w:rsidR="00E33BDF" w:rsidRDefault="00E33BDF" w:rsidP="00E33BDF">
      <w:r w:rsidRPr="00E33BDF">
        <w:t xml:space="preserve"># genetics: it has a strong family history but it's not a simple mandelian inheritance pattern; mode of inheritance is not completely understood. mutations in chromosome number 6 are thought to cause CLP. </w:t>
      </w:r>
    </w:p>
    <w:p w:rsidR="00E33BDF" w:rsidRDefault="00E33BDF" w:rsidP="00E33BDF">
      <w:r w:rsidRPr="00E33BDF">
        <w:t xml:space="preserve">#enviromental factors: </w:t>
      </w:r>
      <w:r w:rsidRPr="00E33BDF">
        <w:t> nutritional deficiencies (most common) mainly folic acid and Iron</w:t>
      </w:r>
    </w:p>
    <w:p w:rsidR="00E33BDF" w:rsidRDefault="00E33BDF" w:rsidP="00E33BDF">
      <w:r w:rsidRPr="00E33BDF">
        <w:t xml:space="preserve"> radiation </w:t>
      </w:r>
      <w:r w:rsidRPr="00E33BDF">
        <w:t xml:space="preserve"> drugs </w:t>
      </w:r>
      <w:r w:rsidRPr="00E33BDF">
        <w:t xml:space="preserve"> hypoxia </w:t>
      </w:r>
      <w:r w:rsidRPr="00E33BDF">
        <w:t xml:space="preserve"> viruses (EBV) </w:t>
      </w:r>
      <w:r w:rsidRPr="00E33BDF">
        <w:t> vitamin d</w:t>
      </w:r>
      <w:r>
        <w:t xml:space="preserve">eficiencies </w:t>
      </w:r>
    </w:p>
    <w:p w:rsidR="00E33BDF" w:rsidRDefault="00E33BDF" w:rsidP="00E33BDF">
      <w:r w:rsidRPr="00E33BDF">
        <w:t>Consequences of CLP:</w:t>
      </w:r>
    </w:p>
    <w:p w:rsidR="00E33BDF" w:rsidRDefault="00E33BDF" w:rsidP="00E33BDF">
      <w:r>
        <w:t xml:space="preserve"> 1-feeding problem </w:t>
      </w:r>
    </w:p>
    <w:p w:rsidR="00E33BDF" w:rsidRDefault="00E33BDF" w:rsidP="00E33BDF">
      <w:r w:rsidRPr="00E33BDF">
        <w:t>2-speech problem  the mos</w:t>
      </w:r>
      <w:r>
        <w:t>t difficult to fix (</w:t>
      </w:r>
      <w:r w:rsidRPr="00E33BDF">
        <w:t>The right time to correct the d</w:t>
      </w:r>
      <w:r>
        <w:t>efect is before 2 years old )</w:t>
      </w:r>
    </w:p>
    <w:p w:rsidR="00E33BDF" w:rsidRDefault="00E33BDF" w:rsidP="00E33BDF">
      <w:r w:rsidRPr="00E33BDF">
        <w:t xml:space="preserve"> 3-hearing problems  mostly due to ear infections and middle ear fluid accumulation. This will further complicate speech problems. </w:t>
      </w:r>
    </w:p>
    <w:p w:rsidR="00E33BDF" w:rsidRDefault="00E33BDF" w:rsidP="00E33BDF">
      <w:r w:rsidRPr="00E33BDF">
        <w:t>4-esthetic problem</w:t>
      </w:r>
    </w:p>
    <w:p w:rsidR="00E33BDF" w:rsidRDefault="00E33BDF" w:rsidP="00E33BDF">
      <w:r w:rsidRPr="00E33BDF">
        <w:t>5- psychological consequences</w:t>
      </w:r>
    </w:p>
    <w:p w:rsidR="00E33BDF" w:rsidRDefault="00E33BDF" w:rsidP="00E33BDF">
      <w:r w:rsidRPr="00E33BDF">
        <w:t>6-Dental problems: (least imp to worry about</w:t>
      </w:r>
    </w:p>
    <w:p w:rsidR="00E33BDF" w:rsidRDefault="00E33BDF" w:rsidP="00E33BDF">
      <w:r w:rsidRPr="00E33BDF">
        <w:lastRenderedPageBreak/>
        <w:t xml:space="preserve">&gt;&gt;hypodontia ( most common, specially on the side of the cleft) lateral incisors are the one most commonly missing, then the centrals  </w:t>
      </w:r>
    </w:p>
    <w:p w:rsidR="00E33BDF" w:rsidRDefault="00E33BDF" w:rsidP="00E33BDF">
      <w:r w:rsidRPr="00E33BDF">
        <w:t xml:space="preserve">&gt;&gt;microdontia </w:t>
      </w:r>
    </w:p>
    <w:p w:rsidR="00E33BDF" w:rsidRDefault="00E33BDF" w:rsidP="00E33BDF">
      <w:r w:rsidRPr="00E33BDF">
        <w:t>&gt;&gt;impaction  mainly the permanent first molar,  also the canines get impacted due to absence of bo</w:t>
      </w:r>
      <w:r>
        <w:t>ne &gt;&gt;hyperdontia</w:t>
      </w:r>
    </w:p>
    <w:p w:rsidR="00E33BDF" w:rsidRPr="00E33BDF" w:rsidRDefault="00E33BDF" w:rsidP="00E33BDF">
      <w:r w:rsidRPr="00E33BDF">
        <w:t>The main cause of maxillary deficiency is early surgery to fix the CLP. It would lead to healing by secondary intention and scar tissue formation, also binding of the maxilla to the pterygoid processes, this will prevent the downward forward growth of the maxilla. patients will have: &gt;Anterior and posterior cross-bites (very common) &gt; class 3 incisal relationship (due to maxillary deficiency) &gt; also teeth will tend to tilt towards the area of the cleft</w:t>
      </w:r>
    </w:p>
    <w:p w:rsidR="00E33BDF" w:rsidRDefault="00E33BDF" w:rsidP="00E33BDF"/>
    <w:p w:rsidR="00FA1701" w:rsidRDefault="00FA1701" w:rsidP="00E33BDF">
      <w:r w:rsidRPr="00FA1701">
        <w:t>Oslo Team protocol</w:t>
      </w:r>
    </w:p>
    <w:p w:rsidR="00FA1701" w:rsidRDefault="00FA1701" w:rsidP="00FA1701">
      <w:r w:rsidRPr="00FA1701">
        <w:t>Management sequence</w:t>
      </w:r>
    </w:p>
    <w:p w:rsidR="00FA1701" w:rsidRDefault="00FA1701" w:rsidP="00FA1701">
      <w:pPr>
        <w:pStyle w:val="a3"/>
        <w:numPr>
          <w:ilvl w:val="0"/>
          <w:numId w:val="1"/>
        </w:numPr>
      </w:pPr>
      <w:r w:rsidRPr="00FA1701">
        <w:t xml:space="preserve">at birth &gt; records are taken, social counseling and trained nurse to treat the mother how to feed her child  </w:t>
      </w:r>
    </w:p>
    <w:p w:rsidR="00FA1701" w:rsidRDefault="00FA1701" w:rsidP="00FA1701">
      <w:pPr>
        <w:pStyle w:val="a3"/>
        <w:numPr>
          <w:ilvl w:val="0"/>
          <w:numId w:val="1"/>
        </w:numPr>
      </w:pPr>
      <w:r w:rsidRPr="00FA1701">
        <w:t xml:space="preserve">2- from 2 weeks - 3months &gt; closure of cleft lip (lip repair) its usually not done at birth due to high risk of bleeding, since liver function is not complete. Yet, we can give medications to decrease bleeding and do the surgery at birth. Its recommended to be done as early as possible to assure the parent, mostly before 6 months. </w:t>
      </w:r>
    </w:p>
    <w:p w:rsidR="00FA1701" w:rsidRDefault="00FA1701" w:rsidP="00FA1701">
      <w:pPr>
        <w:pStyle w:val="a3"/>
        <w:numPr>
          <w:ilvl w:val="0"/>
          <w:numId w:val="1"/>
        </w:numPr>
      </w:pPr>
      <w:r w:rsidRPr="00FA1701">
        <w:t xml:space="preserve">18-24 months &gt; closure of palatal cleft  as late as possible to decrease impact on maxillary growth but before 2 yrs old for speech not to be affected </w:t>
      </w:r>
    </w:p>
    <w:p w:rsidR="00FA1701" w:rsidRDefault="00FA1701" w:rsidP="00FA1701">
      <w:pPr>
        <w:pStyle w:val="a3"/>
        <w:numPr>
          <w:ilvl w:val="0"/>
          <w:numId w:val="1"/>
        </w:numPr>
      </w:pPr>
      <w:r w:rsidRPr="00FA1701">
        <w:t>4- 7-8 years &gt; slight orthodontic alignment of rotated incisors and incisal crossbites can be done before the placement of bone grafts, but mainly comprehensive orthodontic treatment is done after grafting</w:t>
      </w:r>
    </w:p>
    <w:p w:rsidR="00FA1701" w:rsidRDefault="00FA1701" w:rsidP="00FA1701">
      <w:r w:rsidRPr="00FA1701">
        <w:t>5- 8-11 years old &gt; Secondary operations like Alveolar bone graft are done, if needed. They must be done before canine eruption to provide them with bone to erupt. So, ABG help retain the integrity of dental arch, they are important for teeth eruption and they help supporting the ala-nasal process 6- Early teenage years &gt;&gt; comprehensive orthodontic treatment must asses if orthodontic treatment is enough to correct the crossbites- if mild- or future surgery is needed-if severe. 7- After 18 years old &gt;&gt; orthognathic surgery, if needed, to regain correct arches relation. (maxillary osteotomy, or setting back the mandible</w:t>
      </w:r>
    </w:p>
    <w:p w:rsidR="00FA1701" w:rsidRDefault="00FA1701" w:rsidP="00FA1701">
      <w:pPr>
        <w:ind w:firstLine="720"/>
      </w:pPr>
      <w:r w:rsidRPr="00FA1701">
        <w:t xml:space="preserve">Record taking mainly done by orthodontist:   </w:t>
      </w:r>
    </w:p>
    <w:p w:rsidR="00FA1701" w:rsidRDefault="00FA1701" w:rsidP="00FA1701">
      <w:pPr>
        <w:ind w:firstLine="720"/>
      </w:pPr>
      <w:r w:rsidRPr="00FA1701">
        <w:t xml:space="preserve">*at birth- before lip surgery </w:t>
      </w:r>
    </w:p>
    <w:p w:rsidR="00FA1701" w:rsidRDefault="00FA1701" w:rsidP="00FA1701">
      <w:pPr>
        <w:ind w:firstLine="720"/>
      </w:pPr>
      <w:r w:rsidRPr="00FA1701">
        <w:t xml:space="preserve">*3 years- after palatal surgery  </w:t>
      </w:r>
    </w:p>
    <w:p w:rsidR="00FA1701" w:rsidRDefault="00FA1701" w:rsidP="00FA1701">
      <w:pPr>
        <w:ind w:firstLine="720"/>
      </w:pPr>
      <w:r w:rsidRPr="00FA1701">
        <w:t xml:space="preserve">*5-6 years -before mixed dentition </w:t>
      </w:r>
    </w:p>
    <w:p w:rsidR="00FA1701" w:rsidRDefault="00FA1701" w:rsidP="00FA1701">
      <w:pPr>
        <w:ind w:firstLine="720"/>
      </w:pPr>
      <w:r w:rsidRPr="00FA1701">
        <w:t xml:space="preserve">*10 years-at time of ABG and before ortho </w:t>
      </w:r>
    </w:p>
    <w:p w:rsidR="00E33BDF" w:rsidRDefault="00FA1701" w:rsidP="00FA1701">
      <w:pPr>
        <w:ind w:firstLine="720"/>
      </w:pPr>
      <w:r w:rsidRPr="00FA1701">
        <w:lastRenderedPageBreak/>
        <w:t>*18 years-orthoganthic surgery (satisfaction of patient is recorded after surgery, when all treatment is done</w:t>
      </w:r>
    </w:p>
    <w:p w:rsidR="00DB42DC" w:rsidRDefault="00DB42DC" w:rsidP="00FA1701">
      <w:pPr>
        <w:ind w:firstLine="720"/>
      </w:pPr>
    </w:p>
    <w:p w:rsidR="00DB42DC" w:rsidRPr="00DB42DC" w:rsidRDefault="00DB42DC" w:rsidP="00DB42DC">
      <w:pPr>
        <w:rPr>
          <w:rFonts w:ascii="Helvetica" w:hAnsi="Helvetica" w:cs="Helvetica"/>
          <w:b/>
          <w:bCs/>
          <w:color w:val="1D2129"/>
          <w:sz w:val="32"/>
          <w:szCs w:val="32"/>
          <w:shd w:val="clear" w:color="auto" w:fill="FFFFFF"/>
        </w:rPr>
      </w:pPr>
      <w:r w:rsidRPr="00DB42DC">
        <w:rPr>
          <w:rFonts w:ascii="Helvetica" w:hAnsi="Helvetica" w:cs="Helvetica"/>
          <w:b/>
          <w:bCs/>
          <w:color w:val="1D2129"/>
          <w:sz w:val="32"/>
          <w:szCs w:val="32"/>
          <w:highlight w:val="red"/>
          <w:shd w:val="clear" w:color="auto" w:fill="FFFFFF"/>
        </w:rPr>
        <w:t>Orthognathic surgery:</w:t>
      </w:r>
    </w:p>
    <w:p w:rsidR="00DB42DC" w:rsidRPr="0093462C" w:rsidRDefault="00DB42DC" w:rsidP="00DB42DC">
      <w:pPr>
        <w:rPr>
          <w:rFonts w:ascii="Helvetica" w:hAnsi="Helvetica" w:cs="Helvetica"/>
          <w:b/>
          <w:bCs/>
          <w:color w:val="1D2129"/>
          <w:sz w:val="32"/>
          <w:szCs w:val="32"/>
          <w:shd w:val="clear" w:color="auto" w:fill="FFFFFF"/>
        </w:rPr>
      </w:pPr>
      <w:r w:rsidRPr="0093462C">
        <w:rPr>
          <w:rFonts w:ascii="Helvetica" w:hAnsi="Helvetica" w:cs="Helvetica"/>
          <w:b/>
          <w:bCs/>
          <w:color w:val="1D2129"/>
          <w:sz w:val="32"/>
          <w:szCs w:val="32"/>
          <w:shd w:val="clear" w:color="auto" w:fill="FFFFFF"/>
        </w:rPr>
        <w:t xml:space="preserve">Definition:                                                                                                                                         </w:t>
      </w:r>
    </w:p>
    <w:p w:rsidR="00DB42DC" w:rsidRDefault="00DB42DC" w:rsidP="00DB42DC">
      <w:pPr>
        <w:rPr>
          <w:rFonts w:ascii="Helvetica" w:hAnsi="Helvetica" w:cs="Helvetica"/>
          <w:b/>
          <w:bCs/>
          <w:color w:val="1D2129"/>
          <w:sz w:val="24"/>
          <w:szCs w:val="24"/>
          <w:shd w:val="clear" w:color="auto" w:fill="FFFFFF"/>
        </w:rPr>
      </w:pPr>
      <w:r w:rsidRPr="0012692F">
        <w:rPr>
          <w:rFonts w:ascii="Helvetica" w:hAnsi="Helvetica" w:cs="Helvetica"/>
          <w:b/>
          <w:bCs/>
          <w:color w:val="1D2129"/>
          <w:sz w:val="24"/>
          <w:szCs w:val="24"/>
          <w:shd w:val="clear" w:color="auto" w:fill="FFFFFF"/>
        </w:rPr>
        <w:t xml:space="preserve">- Orthognathic surgery: Correction of skeletal problems and facial deformities through combined surgical and orthodontic approaches.                                                                                                </w:t>
      </w:r>
    </w:p>
    <w:p w:rsidR="001A0AF3" w:rsidRDefault="00DB42DC" w:rsidP="00DB42DC">
      <w:pPr>
        <w:ind w:firstLine="720"/>
      </w:pPr>
      <w:r w:rsidRPr="0012692F">
        <w:rPr>
          <w:rFonts w:ascii="Helvetica" w:hAnsi="Helvetica" w:cs="Helvetica"/>
          <w:b/>
          <w:bCs/>
          <w:color w:val="1D2129"/>
          <w:sz w:val="24"/>
          <w:szCs w:val="24"/>
          <w:shd w:val="clear" w:color="auto" w:fill="FFFFFF"/>
        </w:rPr>
        <w:t xml:space="preserve">- Very few cases that are treated by surgery only without orthodontic treatment (like genioplasty). </w:t>
      </w:r>
      <w:r>
        <w:rPr>
          <w:rFonts w:ascii="Helvetica" w:hAnsi="Helvetica" w:cs="Helvetica"/>
          <w:b/>
          <w:bCs/>
          <w:color w:val="1D2129"/>
          <w:sz w:val="24"/>
          <w:szCs w:val="24"/>
          <w:shd w:val="clear" w:color="auto" w:fill="FFFFFF"/>
        </w:rPr>
        <w:t xml:space="preserve">                                                                  </w:t>
      </w:r>
    </w:p>
    <w:p w:rsidR="001A0AF3" w:rsidRPr="0093462C" w:rsidRDefault="001A0AF3" w:rsidP="001A0AF3">
      <w:pPr>
        <w:rPr>
          <w:rFonts w:ascii="Helvetica" w:hAnsi="Helvetica" w:cs="Helvetica"/>
          <w:b/>
          <w:bCs/>
          <w:color w:val="1D2129"/>
          <w:sz w:val="32"/>
          <w:szCs w:val="32"/>
          <w:shd w:val="clear" w:color="auto" w:fill="FFFFFF"/>
        </w:rPr>
      </w:pPr>
      <w:r w:rsidRPr="0093462C">
        <w:rPr>
          <w:rFonts w:ascii="Helvetica" w:hAnsi="Helvetica" w:cs="Helvetica"/>
          <w:b/>
          <w:bCs/>
          <w:color w:val="1D2129"/>
          <w:sz w:val="32"/>
          <w:szCs w:val="32"/>
          <w:shd w:val="clear" w:color="auto" w:fill="FFFFFF"/>
        </w:rPr>
        <w:t xml:space="preserve">Indications:                                                                                                                                     </w:t>
      </w:r>
    </w:p>
    <w:p w:rsidR="001A0AF3" w:rsidRDefault="001A0AF3" w:rsidP="001A0AF3">
      <w:pPr>
        <w:rPr>
          <w:rFonts w:ascii="Helvetica" w:hAnsi="Helvetica" w:cs="Helvetica"/>
          <w:b/>
          <w:bCs/>
          <w:color w:val="1D2129"/>
          <w:sz w:val="24"/>
          <w:szCs w:val="24"/>
          <w:shd w:val="clear" w:color="auto" w:fill="FFFFFF"/>
        </w:rPr>
      </w:pPr>
      <w:r w:rsidRPr="0012692F">
        <w:rPr>
          <w:rFonts w:ascii="Helvetica" w:hAnsi="Helvetica" w:cs="Helvetica"/>
          <w:b/>
          <w:bCs/>
          <w:color w:val="1D2129"/>
          <w:sz w:val="24"/>
          <w:szCs w:val="24"/>
          <w:shd w:val="clear" w:color="auto" w:fill="FFFFFF"/>
        </w:rPr>
        <w:t xml:space="preserve">1- Moderate to severe skeletal discrepancies in any dimensions:                                                      </w:t>
      </w:r>
    </w:p>
    <w:p w:rsidR="001A0AF3" w:rsidRDefault="001A0AF3" w:rsidP="001A0AF3">
      <w:pPr>
        <w:rPr>
          <w:rFonts w:ascii="Helvetica" w:hAnsi="Helvetica" w:cs="Helvetica"/>
          <w:b/>
          <w:bCs/>
          <w:color w:val="1D2129"/>
          <w:sz w:val="24"/>
          <w:szCs w:val="24"/>
          <w:shd w:val="clear" w:color="auto" w:fill="FFFFFF"/>
        </w:rPr>
      </w:pPr>
      <w:r w:rsidRPr="0012692F">
        <w:rPr>
          <w:rFonts w:ascii="Helvetica" w:hAnsi="Helvetica" w:cs="Helvetica"/>
          <w:b/>
          <w:bCs/>
          <w:color w:val="1D2129"/>
          <w:sz w:val="24"/>
          <w:szCs w:val="24"/>
          <w:shd w:val="clear" w:color="auto" w:fill="FFFFFF"/>
        </w:rPr>
        <w:t xml:space="preserve">- A-P dimension: moderate and severe class III patients are usually better to be treated with surgery rather than orthodontic treatment alone. Unlike moderate class II and mild class III which can be managed by orthodontic treatment alone with good results (Camouflage).                           </w:t>
      </w:r>
      <w:r>
        <w:rPr>
          <w:rFonts w:ascii="Helvetica" w:hAnsi="Helvetica" w:cs="Helvetica"/>
          <w:b/>
          <w:bCs/>
          <w:color w:val="1D2129"/>
          <w:sz w:val="24"/>
          <w:szCs w:val="24"/>
          <w:shd w:val="clear" w:color="auto" w:fill="FFFFFF"/>
        </w:rPr>
        <w:t xml:space="preserve">                   </w:t>
      </w:r>
      <w:r w:rsidRPr="0012692F">
        <w:rPr>
          <w:rFonts w:ascii="Helvetica" w:hAnsi="Helvetica" w:cs="Helvetica"/>
          <w:b/>
          <w:bCs/>
          <w:color w:val="1D2129"/>
          <w:sz w:val="24"/>
          <w:szCs w:val="24"/>
          <w:shd w:val="clear" w:color="auto" w:fill="FFFFFF"/>
        </w:rPr>
        <w:t xml:space="preserve">- Vertical dimension: Skeletal open bite and skeletal deep bite.                        </w:t>
      </w:r>
      <w:r>
        <w:rPr>
          <w:rFonts w:ascii="Helvetica" w:hAnsi="Helvetica" w:cs="Helvetica"/>
          <w:b/>
          <w:bCs/>
          <w:color w:val="1D2129"/>
          <w:sz w:val="24"/>
          <w:szCs w:val="24"/>
          <w:shd w:val="clear" w:color="auto" w:fill="FFFFFF"/>
        </w:rPr>
        <w:t xml:space="preserve">                           </w:t>
      </w:r>
      <w:r w:rsidRPr="0012692F">
        <w:rPr>
          <w:rFonts w:ascii="Helvetica" w:hAnsi="Helvetica" w:cs="Helvetica"/>
          <w:b/>
          <w:bCs/>
          <w:color w:val="1D2129"/>
          <w:sz w:val="24"/>
          <w:szCs w:val="24"/>
          <w:shd w:val="clear" w:color="auto" w:fill="FFFFFF"/>
        </w:rPr>
        <w:t xml:space="preserve">- Transverse dimension: Skeletally narrow maxilla.                                                                          </w:t>
      </w:r>
    </w:p>
    <w:p w:rsidR="001A0AF3" w:rsidRPr="0012692F" w:rsidRDefault="001A0AF3" w:rsidP="001A0AF3">
      <w:pPr>
        <w:rPr>
          <w:rFonts w:ascii="Helvetica" w:hAnsi="Helvetica" w:cs="Helvetica"/>
          <w:b/>
          <w:bCs/>
          <w:color w:val="1D2129"/>
          <w:sz w:val="24"/>
          <w:szCs w:val="24"/>
          <w:shd w:val="clear" w:color="auto" w:fill="FFFFFF"/>
        </w:rPr>
      </w:pPr>
      <w:r w:rsidRPr="0012692F">
        <w:rPr>
          <w:rFonts w:ascii="Helvetica" w:hAnsi="Helvetica" w:cs="Helvetica"/>
          <w:b/>
          <w:bCs/>
          <w:color w:val="1D2129"/>
          <w:sz w:val="24"/>
          <w:szCs w:val="24"/>
          <w:shd w:val="clear" w:color="auto" w:fill="FFFFFF"/>
        </w:rPr>
        <w:t xml:space="preserve">2- Craniofacial anomalies: cleft lip and palate. </w:t>
      </w:r>
    </w:p>
    <w:p w:rsidR="001A0AF3" w:rsidRDefault="001A0AF3" w:rsidP="001A0AF3">
      <w:pPr>
        <w:rPr>
          <w:rFonts w:ascii="Helvetica" w:hAnsi="Helvetica" w:cs="Helvetica"/>
          <w:b/>
          <w:bCs/>
          <w:color w:val="1D2129"/>
          <w:sz w:val="24"/>
          <w:szCs w:val="24"/>
          <w:shd w:val="clear" w:color="auto" w:fill="FFFFFF"/>
        </w:rPr>
      </w:pPr>
      <w:r w:rsidRPr="0093462C">
        <w:rPr>
          <w:rFonts w:ascii="Helvetica" w:hAnsi="Helvetica" w:cs="Helvetica"/>
          <w:b/>
          <w:bCs/>
          <w:color w:val="1D2129"/>
          <w:sz w:val="32"/>
          <w:szCs w:val="32"/>
          <w:shd w:val="clear" w:color="auto" w:fill="FFFFFF"/>
        </w:rPr>
        <w:t xml:space="preserve">* Timing:                                                                                                                                              </w:t>
      </w:r>
      <w:r w:rsidRPr="0012692F">
        <w:rPr>
          <w:rFonts w:ascii="Helvetica" w:hAnsi="Helvetica" w:cs="Helvetica"/>
          <w:b/>
          <w:bCs/>
          <w:color w:val="1D2129"/>
          <w:sz w:val="24"/>
          <w:szCs w:val="24"/>
          <w:shd w:val="clear" w:color="auto" w:fill="FFFFFF"/>
        </w:rPr>
        <w:t xml:space="preserve">- If we want to do growth modifications we do it during the growth spurt (class III earlier).               </w:t>
      </w:r>
      <w:r>
        <w:rPr>
          <w:rFonts w:ascii="Helvetica" w:hAnsi="Helvetica" w:cs="Helvetica"/>
          <w:b/>
          <w:bCs/>
          <w:color w:val="1D2129"/>
          <w:sz w:val="24"/>
          <w:szCs w:val="24"/>
          <w:shd w:val="clear" w:color="auto" w:fill="FFFFFF"/>
        </w:rPr>
        <w:t xml:space="preserve">                                                                                       </w:t>
      </w:r>
    </w:p>
    <w:p w:rsidR="001A0AF3" w:rsidRDefault="001A0AF3" w:rsidP="001A0AF3">
      <w:pPr>
        <w:rPr>
          <w:rFonts w:ascii="Helvetica" w:hAnsi="Helvetica" w:cs="Helvetica"/>
          <w:b/>
          <w:bCs/>
          <w:color w:val="1D2129"/>
          <w:sz w:val="24"/>
          <w:szCs w:val="24"/>
          <w:shd w:val="clear" w:color="auto" w:fill="FFFFFF"/>
        </w:rPr>
      </w:pPr>
      <w:r w:rsidRPr="0012692F">
        <w:rPr>
          <w:rFonts w:ascii="Helvetica" w:hAnsi="Helvetica" w:cs="Helvetica"/>
          <w:b/>
          <w:bCs/>
          <w:color w:val="1D2129"/>
          <w:sz w:val="24"/>
          <w:szCs w:val="24"/>
          <w:shd w:val="clear" w:color="auto" w:fill="FFFFFF"/>
        </w:rPr>
        <w:t xml:space="preserve">- The opposite is the orthognathic surgery, we usually wait until the growth is completed, after puberty.                                                                                                                                              </w:t>
      </w:r>
    </w:p>
    <w:p w:rsidR="001A0AF3" w:rsidRDefault="001A0AF3" w:rsidP="001A0AF3">
      <w:pPr>
        <w:rPr>
          <w:rFonts w:ascii="Helvetica" w:hAnsi="Helvetica" w:cs="Helvetica"/>
          <w:b/>
          <w:bCs/>
          <w:color w:val="1D2129"/>
          <w:sz w:val="24"/>
          <w:szCs w:val="24"/>
          <w:shd w:val="clear" w:color="auto" w:fill="FFFFFF"/>
        </w:rPr>
      </w:pPr>
      <w:r w:rsidRPr="0012692F">
        <w:rPr>
          <w:rFonts w:ascii="Helvetica" w:hAnsi="Helvetica" w:cs="Helvetica"/>
          <w:b/>
          <w:bCs/>
          <w:color w:val="1D2129"/>
          <w:sz w:val="24"/>
          <w:szCs w:val="24"/>
          <w:shd w:val="clear" w:color="auto" w:fill="FFFFFF"/>
        </w:rPr>
        <w:t xml:space="preserve">- In some cases which are progressive and if we don't intervene the case will get worse we can do the surgery before it's time, like:                                                                                                  </w:t>
      </w:r>
    </w:p>
    <w:p w:rsidR="001A0AF3" w:rsidRPr="0012692F" w:rsidRDefault="001A0AF3" w:rsidP="001A0AF3">
      <w:pPr>
        <w:rPr>
          <w:rFonts w:ascii="Helvetica" w:hAnsi="Helvetica" w:cs="Helvetica"/>
          <w:b/>
          <w:bCs/>
          <w:color w:val="1D2129"/>
          <w:sz w:val="24"/>
          <w:szCs w:val="24"/>
          <w:shd w:val="clear" w:color="auto" w:fill="FFFFFF"/>
        </w:rPr>
      </w:pPr>
      <w:r w:rsidRPr="0012692F">
        <w:rPr>
          <w:rFonts w:ascii="Helvetica" w:hAnsi="Helvetica" w:cs="Helvetica"/>
          <w:b/>
          <w:bCs/>
          <w:color w:val="1D2129"/>
          <w:sz w:val="24"/>
          <w:szCs w:val="24"/>
          <w:shd w:val="clear" w:color="auto" w:fill="FFFFFF"/>
        </w:rPr>
        <w:t xml:space="preserve">1- TMJ ankylosis cases: due to trauma to the condyle, so the growth stops on one side and this results in asymmetry.                                                                                                                        2- Severe psychological distress: You have to warn the patient and tell him that I can treat you but the result can be unstable. The patient has to sign an informed consent that he understands the treatment. </w:t>
      </w:r>
    </w:p>
    <w:p w:rsidR="001A0AF3" w:rsidRDefault="001A0AF3" w:rsidP="001A0AF3">
      <w:r w:rsidRPr="0093462C">
        <w:rPr>
          <w:rFonts w:ascii="Helvetica" w:hAnsi="Helvetica" w:cs="Helvetica"/>
          <w:b/>
          <w:bCs/>
          <w:color w:val="1D2129"/>
          <w:sz w:val="32"/>
          <w:szCs w:val="32"/>
          <w:shd w:val="clear" w:color="auto" w:fill="FFFFFF"/>
        </w:rPr>
        <w:t xml:space="preserve">* Aims:                                                                                                                                             </w:t>
      </w:r>
      <w:r w:rsidRPr="0012692F">
        <w:rPr>
          <w:rFonts w:ascii="Helvetica" w:hAnsi="Helvetica" w:cs="Helvetica"/>
          <w:b/>
          <w:bCs/>
          <w:color w:val="1D2129"/>
          <w:sz w:val="24"/>
          <w:szCs w:val="24"/>
          <w:shd w:val="clear" w:color="auto" w:fill="FFFFFF"/>
        </w:rPr>
        <w:t>1- Esthetics (dental and facial).                                                                                                       2- Functional (occlusion with a table result).                                                                                     3- Health (preserve or improve the oral health like skeletal deep bite with traumatic over bite).</w:t>
      </w:r>
    </w:p>
    <w:p w:rsidR="00834FFC" w:rsidRDefault="00834FFC" w:rsidP="001A0AF3">
      <w:pPr>
        <w:ind w:firstLine="720"/>
        <w:rPr>
          <w:rFonts w:ascii="Helvetica" w:hAnsi="Helvetica" w:cs="Helvetica"/>
          <w:b/>
          <w:bCs/>
          <w:color w:val="1D2129"/>
          <w:sz w:val="32"/>
          <w:szCs w:val="32"/>
          <w:shd w:val="clear" w:color="auto" w:fill="FFFFFF"/>
        </w:rPr>
      </w:pPr>
    </w:p>
    <w:p w:rsidR="00DB42DC" w:rsidRDefault="00690625" w:rsidP="001A0AF3">
      <w:pPr>
        <w:ind w:firstLine="720"/>
        <w:rPr>
          <w:rFonts w:ascii="Helvetica" w:hAnsi="Helvetica" w:cs="Helvetica"/>
          <w:b/>
          <w:bCs/>
          <w:color w:val="1D2129"/>
          <w:sz w:val="32"/>
          <w:szCs w:val="32"/>
          <w:shd w:val="clear" w:color="auto" w:fill="FFFFFF"/>
        </w:rPr>
      </w:pPr>
      <w:r w:rsidRPr="0093462C">
        <w:rPr>
          <w:rFonts w:ascii="Helvetica" w:hAnsi="Helvetica" w:cs="Helvetica"/>
          <w:b/>
          <w:bCs/>
          <w:color w:val="1D2129"/>
          <w:sz w:val="32"/>
          <w:szCs w:val="32"/>
          <w:shd w:val="clear" w:color="auto" w:fill="FFFFFF"/>
        </w:rPr>
        <w:t>Diagnosis</w:t>
      </w:r>
    </w:p>
    <w:p w:rsidR="00690625" w:rsidRDefault="00690625" w:rsidP="00690625">
      <w:pPr>
        <w:rPr>
          <w:rFonts w:ascii="Helvetica" w:hAnsi="Helvetica" w:cs="Helvetica"/>
          <w:b/>
          <w:bCs/>
          <w:color w:val="1D2129"/>
          <w:sz w:val="24"/>
          <w:szCs w:val="24"/>
          <w:shd w:val="clear" w:color="auto" w:fill="FFFFFF"/>
        </w:rPr>
      </w:pPr>
    </w:p>
    <w:p w:rsidR="00690625" w:rsidRDefault="00690625" w:rsidP="00690625">
      <w:pPr>
        <w:rPr>
          <w:rFonts w:ascii="Helvetica" w:hAnsi="Helvetica" w:cs="Helvetica"/>
          <w:b/>
          <w:bCs/>
          <w:color w:val="1D2129"/>
          <w:sz w:val="24"/>
          <w:szCs w:val="24"/>
          <w:shd w:val="clear" w:color="auto" w:fill="FFFFFF"/>
        </w:rPr>
      </w:pPr>
      <w:r w:rsidRPr="0012692F">
        <w:rPr>
          <w:rFonts w:ascii="Helvetica" w:hAnsi="Helvetica" w:cs="Helvetica"/>
          <w:b/>
          <w:bCs/>
          <w:color w:val="1D2129"/>
          <w:sz w:val="24"/>
          <w:szCs w:val="24"/>
          <w:shd w:val="clear" w:color="auto" w:fill="FFFFFF"/>
        </w:rPr>
        <w:t>1- Patient interview</w:t>
      </w:r>
      <w:r>
        <w:rPr>
          <w:rFonts w:ascii="Helvetica" w:hAnsi="Helvetica" w:cs="Helvetica"/>
          <w:b/>
          <w:bCs/>
          <w:color w:val="1D2129"/>
          <w:sz w:val="24"/>
          <w:szCs w:val="24"/>
          <w:shd w:val="clear" w:color="auto" w:fill="FFFFFF"/>
        </w:rPr>
        <w:t>.</w:t>
      </w:r>
    </w:p>
    <w:p w:rsidR="00690625" w:rsidRPr="0012692F" w:rsidRDefault="00690625" w:rsidP="00690625">
      <w:pPr>
        <w:rPr>
          <w:rFonts w:ascii="Helvetica" w:hAnsi="Helvetica" w:cs="Helvetica"/>
          <w:b/>
          <w:bCs/>
          <w:color w:val="1D2129"/>
          <w:sz w:val="24"/>
          <w:szCs w:val="24"/>
          <w:shd w:val="clear" w:color="auto" w:fill="FFFFFF"/>
        </w:rPr>
      </w:pPr>
      <w:r w:rsidRPr="0012692F">
        <w:rPr>
          <w:rFonts w:ascii="Helvetica" w:hAnsi="Helvetica" w:cs="Helvetica"/>
          <w:b/>
          <w:bCs/>
          <w:color w:val="1D2129"/>
          <w:sz w:val="24"/>
          <w:szCs w:val="24"/>
          <w:shd w:val="clear" w:color="auto" w:fill="FFFFFF"/>
        </w:rPr>
        <w:t xml:space="preserve">- Chief complain:                                                                                                                               a- Esthetics: most of the patients.                                                                                                    b- Function: old and male patients.                                                                                                  c- Combination. </w:t>
      </w:r>
    </w:p>
    <w:p w:rsidR="00690625" w:rsidRDefault="00690625" w:rsidP="00690625">
      <w:pPr>
        <w:rPr>
          <w:rFonts w:ascii="Helvetica" w:hAnsi="Helvetica" w:cs="Helvetica"/>
          <w:b/>
          <w:bCs/>
          <w:color w:val="1D2129"/>
          <w:sz w:val="24"/>
          <w:szCs w:val="24"/>
          <w:shd w:val="clear" w:color="auto" w:fill="FFFFFF"/>
        </w:rPr>
      </w:pPr>
      <w:r w:rsidRPr="0012692F">
        <w:rPr>
          <w:rFonts w:ascii="Helvetica" w:hAnsi="Helvetica" w:cs="Helvetica"/>
          <w:b/>
          <w:bCs/>
          <w:color w:val="1D2129"/>
          <w:sz w:val="24"/>
          <w:szCs w:val="24"/>
          <w:shd w:val="clear" w:color="auto" w:fill="FFFFFF"/>
        </w:rPr>
        <w:t xml:space="preserve"> *** body dysmorphic disorder:                                                                                                          - Known psychological disorder.                                                                                                         </w:t>
      </w:r>
    </w:p>
    <w:p w:rsidR="00690625" w:rsidRDefault="00690625" w:rsidP="00690625">
      <w:pPr>
        <w:rPr>
          <w:rFonts w:ascii="Helvetica" w:hAnsi="Helvetica" w:cs="Helvetica"/>
          <w:b/>
          <w:bCs/>
          <w:color w:val="1D2129"/>
          <w:sz w:val="24"/>
          <w:szCs w:val="24"/>
          <w:shd w:val="clear" w:color="auto" w:fill="FFFFFF"/>
        </w:rPr>
      </w:pPr>
      <w:r w:rsidRPr="0012692F">
        <w:rPr>
          <w:rFonts w:ascii="Helvetica" w:hAnsi="Helvetica" w:cs="Helvetica"/>
          <w:b/>
          <w:bCs/>
          <w:color w:val="1D2129"/>
          <w:sz w:val="24"/>
          <w:szCs w:val="24"/>
          <w:shd w:val="clear" w:color="auto" w:fill="FFFFFF"/>
        </w:rPr>
        <w:t xml:space="preserve">- The patient has a little problem that might not be noticed by the rest of us but he sees it as a big problem and sometimes it can be part of his imagination.              </w:t>
      </w:r>
    </w:p>
    <w:p w:rsidR="00690625" w:rsidRDefault="00690625" w:rsidP="00690625">
      <w:pPr>
        <w:rPr>
          <w:rFonts w:ascii="Helvetica" w:hAnsi="Helvetica" w:cs="Helvetica"/>
          <w:b/>
          <w:bCs/>
          <w:color w:val="1D2129"/>
          <w:sz w:val="24"/>
          <w:szCs w:val="24"/>
          <w:shd w:val="clear" w:color="auto" w:fill="FFFFFF"/>
        </w:rPr>
      </w:pPr>
    </w:p>
    <w:p w:rsidR="00690625" w:rsidRDefault="00690625" w:rsidP="00690625">
      <w:pPr>
        <w:rPr>
          <w:rFonts w:ascii="Helvetica" w:hAnsi="Helvetica" w:cs="Helvetica"/>
          <w:b/>
          <w:bCs/>
          <w:color w:val="1D2129"/>
          <w:sz w:val="24"/>
          <w:szCs w:val="24"/>
          <w:shd w:val="clear" w:color="auto" w:fill="FFFFFF"/>
        </w:rPr>
      </w:pPr>
      <w:r w:rsidRPr="0012692F">
        <w:rPr>
          <w:rFonts w:ascii="Helvetica" w:hAnsi="Helvetica" w:cs="Helvetica"/>
          <w:b/>
          <w:bCs/>
          <w:color w:val="1D2129"/>
          <w:sz w:val="24"/>
          <w:szCs w:val="24"/>
          <w:shd w:val="clear" w:color="auto" w:fill="FFFFFF"/>
        </w:rPr>
        <w:t xml:space="preserve">2- Clinical examination.      </w:t>
      </w:r>
    </w:p>
    <w:p w:rsidR="00690625" w:rsidRPr="0012692F" w:rsidRDefault="00690625" w:rsidP="00690625">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w:t>
      </w:r>
      <w:r w:rsidRPr="0012692F">
        <w:rPr>
          <w:rFonts w:ascii="Helvetica" w:hAnsi="Helvetica" w:cs="Helvetica"/>
          <w:b/>
          <w:bCs/>
          <w:color w:val="1D2129"/>
          <w:sz w:val="24"/>
          <w:szCs w:val="24"/>
          <w:shd w:val="clear" w:color="auto" w:fill="FFFFFF"/>
        </w:rPr>
        <w:t xml:space="preserve">More thorough and comprehensive.                                                                                                 - There are soft wares that can help us for a quick examination. </w:t>
      </w:r>
    </w:p>
    <w:p w:rsidR="00834FFC" w:rsidRDefault="00690625" w:rsidP="00690625">
      <w:pPr>
        <w:rPr>
          <w:rFonts w:ascii="Helvetica" w:hAnsi="Helvetica" w:cs="Helvetica"/>
          <w:b/>
          <w:bCs/>
          <w:color w:val="1D2129"/>
          <w:sz w:val="24"/>
          <w:szCs w:val="24"/>
          <w:shd w:val="clear" w:color="auto" w:fill="FFFFFF"/>
        </w:rPr>
      </w:pPr>
      <w:r w:rsidRPr="0012692F">
        <w:rPr>
          <w:rFonts w:ascii="Helvetica" w:hAnsi="Helvetica" w:cs="Helvetica"/>
          <w:b/>
          <w:bCs/>
          <w:color w:val="1D2129"/>
          <w:sz w:val="24"/>
          <w:szCs w:val="24"/>
          <w:shd w:val="clear" w:color="auto" w:fill="FFFFFF"/>
        </w:rPr>
        <w:t xml:space="preserve">3- Special investigations.  </w:t>
      </w:r>
      <w:r w:rsidR="00834FFC">
        <w:rPr>
          <w:rFonts w:ascii="Helvetica" w:hAnsi="Helvetica" w:cs="Helvetica"/>
          <w:b/>
          <w:bCs/>
          <w:color w:val="1D2129"/>
          <w:sz w:val="24"/>
          <w:szCs w:val="24"/>
          <w:shd w:val="clear" w:color="auto" w:fill="FFFFFF"/>
        </w:rPr>
        <w:t>:</w:t>
      </w:r>
      <w:r w:rsidR="00834FFC" w:rsidRPr="00834FFC">
        <w:rPr>
          <w:rFonts w:ascii="Helvetica" w:hAnsi="Helvetica" w:cs="Helvetica"/>
          <w:b/>
          <w:bCs/>
          <w:color w:val="1D2129"/>
          <w:sz w:val="24"/>
          <w:szCs w:val="24"/>
          <w:shd w:val="clear" w:color="auto" w:fill="FFFFFF"/>
        </w:rPr>
        <w:t xml:space="preserve"> </w:t>
      </w:r>
    </w:p>
    <w:p w:rsidR="00834FFC" w:rsidRPr="00834FFC" w:rsidRDefault="00834FFC" w:rsidP="00834FFC">
      <w:pPr>
        <w:pStyle w:val="a3"/>
        <w:numPr>
          <w:ilvl w:val="0"/>
          <w:numId w:val="3"/>
        </w:numPr>
        <w:rPr>
          <w:rFonts w:ascii="Helvetica" w:hAnsi="Helvetica" w:cs="Helvetica"/>
          <w:b/>
          <w:bCs/>
          <w:color w:val="1D2129"/>
          <w:sz w:val="24"/>
          <w:szCs w:val="24"/>
          <w:shd w:val="clear" w:color="auto" w:fill="FFFFFF"/>
        </w:rPr>
      </w:pPr>
      <w:r w:rsidRPr="00834FFC">
        <w:rPr>
          <w:rFonts w:ascii="Helvetica" w:hAnsi="Helvetica" w:cs="Helvetica"/>
          <w:b/>
          <w:bCs/>
          <w:color w:val="1D2129"/>
          <w:sz w:val="24"/>
          <w:szCs w:val="24"/>
          <w:shd w:val="clear" w:color="auto" w:fill="FFFFFF"/>
        </w:rPr>
        <w:t xml:space="preserve">Photographs </w:t>
      </w:r>
    </w:p>
    <w:p w:rsidR="00834FFC" w:rsidRPr="00834FFC" w:rsidRDefault="00834FFC" w:rsidP="00834FFC">
      <w:pPr>
        <w:pStyle w:val="a3"/>
        <w:numPr>
          <w:ilvl w:val="0"/>
          <w:numId w:val="3"/>
        </w:numPr>
      </w:pPr>
      <w:r w:rsidRPr="00834FFC">
        <w:rPr>
          <w:rFonts w:ascii="Helvetica" w:hAnsi="Helvetica" w:cs="Helvetica"/>
          <w:b/>
          <w:bCs/>
          <w:color w:val="1D2129"/>
          <w:sz w:val="24"/>
          <w:szCs w:val="24"/>
          <w:shd w:val="clear" w:color="auto" w:fill="FFFFFF"/>
        </w:rPr>
        <w:t xml:space="preserve">Study models.  </w:t>
      </w:r>
    </w:p>
    <w:p w:rsidR="00834FFC" w:rsidRPr="00834FFC" w:rsidRDefault="00834FFC" w:rsidP="00834FFC">
      <w:pPr>
        <w:pStyle w:val="a3"/>
        <w:numPr>
          <w:ilvl w:val="0"/>
          <w:numId w:val="3"/>
        </w:numPr>
      </w:pPr>
      <w:r w:rsidRPr="00834FFC">
        <w:rPr>
          <w:rFonts w:ascii="Helvetica" w:hAnsi="Helvetica" w:cs="Helvetica"/>
          <w:b/>
          <w:bCs/>
          <w:color w:val="1D2129"/>
          <w:sz w:val="24"/>
          <w:szCs w:val="24"/>
          <w:shd w:val="clear" w:color="auto" w:fill="FFFFFF"/>
        </w:rPr>
        <w:t xml:space="preserve"> Radiographs:                                                                                                            </w:t>
      </w:r>
    </w:p>
    <w:p w:rsidR="00834FFC" w:rsidRDefault="00834FFC" w:rsidP="00834FFC">
      <w:pPr>
        <w:rPr>
          <w:rFonts w:ascii="Helvetica" w:hAnsi="Helvetica" w:cs="Helvetica"/>
          <w:b/>
          <w:bCs/>
          <w:color w:val="1D2129"/>
          <w:sz w:val="24"/>
          <w:szCs w:val="24"/>
          <w:shd w:val="clear" w:color="auto" w:fill="FFFFFF"/>
        </w:rPr>
      </w:pPr>
      <w:r w:rsidRPr="00250DAE">
        <w:rPr>
          <w:rFonts w:ascii="Helvetica" w:hAnsi="Helvetica" w:cs="Helvetica"/>
          <w:b/>
          <w:bCs/>
          <w:color w:val="1D2129"/>
          <w:sz w:val="24"/>
          <w:szCs w:val="24"/>
          <w:shd w:val="clear" w:color="auto" w:fill="FFFFFF"/>
        </w:rPr>
        <w:t>- Whatever is indicated:</w:t>
      </w:r>
      <w:r>
        <w:rPr>
          <w:rFonts w:ascii="Helvetica" w:hAnsi="Helvetica" w:cs="Helvetica"/>
          <w:b/>
          <w:bCs/>
          <w:color w:val="1D2129"/>
          <w:sz w:val="24"/>
          <w:szCs w:val="24"/>
          <w:shd w:val="clear" w:color="auto" w:fill="FFFFFF"/>
        </w:rPr>
        <w:t xml:space="preserve">      </w:t>
      </w:r>
    </w:p>
    <w:p w:rsidR="00834FFC" w:rsidRDefault="00834FFC" w:rsidP="00834FFC">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 xml:space="preserve">1-    </w:t>
      </w:r>
      <w:r w:rsidRPr="00250DAE">
        <w:rPr>
          <w:rFonts w:ascii="Helvetica" w:hAnsi="Helvetica" w:cs="Helvetica"/>
          <w:b/>
          <w:bCs/>
          <w:color w:val="1D2129"/>
          <w:sz w:val="24"/>
          <w:szCs w:val="24"/>
          <w:shd w:val="clear" w:color="auto" w:fill="FFFFFF"/>
        </w:rPr>
        <w:t>Ceph</w:t>
      </w:r>
      <w:r>
        <w:rPr>
          <w:rFonts w:ascii="Helvetica" w:hAnsi="Helvetica" w:cs="Helvetica"/>
          <w:b/>
          <w:bCs/>
          <w:color w:val="1D2129"/>
          <w:sz w:val="24"/>
          <w:szCs w:val="24"/>
          <w:shd w:val="clear" w:color="auto" w:fill="FFFFFF"/>
        </w:rPr>
        <w:t>alometric</w:t>
      </w:r>
      <w:r w:rsidRPr="00250DAE">
        <w:rPr>
          <w:rFonts w:ascii="Helvetica" w:hAnsi="Helvetica" w:cs="Helvetica"/>
          <w:b/>
          <w:bCs/>
          <w:color w:val="1D2129"/>
          <w:sz w:val="24"/>
          <w:szCs w:val="24"/>
          <w:shd w:val="clear" w:color="auto" w:fill="FFFFFF"/>
        </w:rPr>
        <w:t>.</w:t>
      </w:r>
      <w:r>
        <w:rPr>
          <w:rFonts w:ascii="Helvetica" w:hAnsi="Helvetica" w:cs="Helvetica"/>
          <w:b/>
          <w:bCs/>
          <w:color w:val="1D2129"/>
          <w:sz w:val="24"/>
          <w:szCs w:val="24"/>
          <w:shd w:val="clear" w:color="auto" w:fill="FFFFFF"/>
        </w:rPr>
        <w:t xml:space="preserve">                                                                                                                                 </w:t>
      </w:r>
      <w:r w:rsidRPr="00250DAE">
        <w:rPr>
          <w:rFonts w:ascii="Helvetica" w:hAnsi="Helvetica" w:cs="Helvetica"/>
          <w:b/>
          <w:bCs/>
          <w:color w:val="1D2129"/>
          <w:sz w:val="24"/>
          <w:szCs w:val="24"/>
          <w:shd w:val="clear" w:color="auto" w:fill="FFFFFF"/>
        </w:rPr>
        <w:t>2- Posterior anterior (P-A): Asymmetry.</w:t>
      </w:r>
      <w:r>
        <w:rPr>
          <w:rFonts w:ascii="Helvetica" w:hAnsi="Helvetica" w:cs="Helvetica"/>
          <w:b/>
          <w:bCs/>
          <w:color w:val="1D2129"/>
          <w:sz w:val="24"/>
          <w:szCs w:val="24"/>
          <w:shd w:val="clear" w:color="auto" w:fill="FFFFFF"/>
        </w:rPr>
        <w:t xml:space="preserve">             </w:t>
      </w:r>
    </w:p>
    <w:p w:rsidR="00834FFC" w:rsidRDefault="00834FFC" w:rsidP="00834FFC">
      <w:pPr>
        <w:rPr>
          <w:rFonts w:ascii="Helvetica" w:hAnsi="Helvetica" w:cs="Helvetica"/>
          <w:b/>
          <w:bCs/>
          <w:color w:val="1D2129"/>
          <w:sz w:val="24"/>
          <w:szCs w:val="24"/>
          <w:shd w:val="clear" w:color="auto" w:fill="FFFFFF"/>
        </w:rPr>
      </w:pPr>
      <w:r w:rsidRPr="00250DAE">
        <w:rPr>
          <w:rFonts w:ascii="Helvetica" w:hAnsi="Helvetica" w:cs="Helvetica"/>
          <w:b/>
          <w:bCs/>
          <w:color w:val="1D2129"/>
          <w:sz w:val="24"/>
          <w:szCs w:val="24"/>
          <w:shd w:val="clear" w:color="auto" w:fill="FFFFFF"/>
        </w:rPr>
        <w:t>3- OPG: To see unerupted teeth).</w:t>
      </w:r>
      <w:r>
        <w:rPr>
          <w:rFonts w:ascii="Helvetica" w:hAnsi="Helvetica" w:cs="Helvetica"/>
          <w:b/>
          <w:bCs/>
          <w:color w:val="1D2129"/>
          <w:sz w:val="24"/>
          <w:szCs w:val="24"/>
          <w:shd w:val="clear" w:color="auto" w:fill="FFFFFF"/>
        </w:rPr>
        <w:t xml:space="preserve">              </w:t>
      </w:r>
    </w:p>
    <w:p w:rsidR="00834FFC" w:rsidRPr="00834FFC" w:rsidRDefault="00834FFC" w:rsidP="00834FFC">
      <w:pPr>
        <w:rPr>
          <w:rFonts w:ascii="Helvetica" w:hAnsi="Helvetica" w:cs="Helvetica"/>
          <w:b/>
          <w:bCs/>
          <w:color w:val="1D2129"/>
          <w:sz w:val="24"/>
          <w:szCs w:val="24"/>
          <w:shd w:val="clear" w:color="auto" w:fill="FFFFFF"/>
        </w:rPr>
      </w:pPr>
      <w:r w:rsidRPr="00250DAE">
        <w:rPr>
          <w:rFonts w:ascii="Helvetica" w:hAnsi="Helvetica" w:cs="Helvetica"/>
          <w:b/>
          <w:bCs/>
          <w:color w:val="1D2129"/>
          <w:sz w:val="24"/>
          <w:szCs w:val="24"/>
          <w:shd w:val="clear" w:color="auto" w:fill="FFFFFF"/>
        </w:rPr>
        <w:t>4- Periapicals and bitewings.</w:t>
      </w:r>
    </w:p>
    <w:p w:rsidR="00834FFC" w:rsidRDefault="00834FFC" w:rsidP="00834FFC">
      <w:pPr>
        <w:rPr>
          <w:rFonts w:ascii="Helvetica" w:hAnsi="Helvetica" w:cs="Helvetica"/>
          <w:b/>
          <w:bCs/>
          <w:color w:val="1D2129"/>
          <w:sz w:val="24"/>
          <w:szCs w:val="24"/>
          <w:shd w:val="clear" w:color="auto" w:fill="FFFFFF"/>
        </w:rPr>
      </w:pPr>
      <w:r w:rsidRPr="00250DAE">
        <w:rPr>
          <w:rFonts w:ascii="Helvetica" w:hAnsi="Helvetica" w:cs="Helvetica"/>
          <w:b/>
          <w:bCs/>
          <w:color w:val="1D2129"/>
          <w:sz w:val="24"/>
          <w:szCs w:val="24"/>
          <w:shd w:val="clear" w:color="auto" w:fill="FFFFFF"/>
        </w:rPr>
        <w:t>d- Other special investigations:</w:t>
      </w:r>
      <w:r>
        <w:rPr>
          <w:rFonts w:ascii="Helvetica" w:hAnsi="Helvetica" w:cs="Helvetica"/>
          <w:b/>
          <w:bCs/>
          <w:color w:val="1D2129"/>
          <w:sz w:val="24"/>
          <w:szCs w:val="24"/>
          <w:shd w:val="clear" w:color="auto" w:fill="FFFFFF"/>
        </w:rPr>
        <w:t xml:space="preserve">                                                                         </w:t>
      </w:r>
    </w:p>
    <w:p w:rsidR="00834FFC" w:rsidRPr="00834FFC" w:rsidRDefault="00834FFC" w:rsidP="00834FFC">
      <w:pPr>
        <w:pStyle w:val="a3"/>
        <w:numPr>
          <w:ilvl w:val="0"/>
          <w:numId w:val="2"/>
        </w:numPr>
        <w:rPr>
          <w:rFonts w:ascii="Helvetica" w:hAnsi="Helvetica" w:cs="Helvetica"/>
          <w:b/>
          <w:bCs/>
          <w:color w:val="1D2129"/>
          <w:sz w:val="24"/>
          <w:szCs w:val="24"/>
          <w:shd w:val="clear" w:color="auto" w:fill="FFFFFF"/>
        </w:rPr>
      </w:pPr>
      <w:r w:rsidRPr="00834FFC">
        <w:rPr>
          <w:rFonts w:ascii="Helvetica" w:hAnsi="Helvetica" w:cs="Helvetica"/>
          <w:b/>
          <w:bCs/>
          <w:color w:val="1D2129"/>
          <w:sz w:val="24"/>
          <w:szCs w:val="24"/>
          <w:shd w:val="clear" w:color="auto" w:fill="FFFFFF"/>
        </w:rPr>
        <w:t xml:space="preserve">Cone beam: It is ideal because the low radiation in comparison with CT scan and 3D image.                                                                                              </w:t>
      </w:r>
    </w:p>
    <w:p w:rsidR="00834FFC" w:rsidRPr="00834FFC" w:rsidRDefault="00834FFC" w:rsidP="00834FFC">
      <w:pPr>
        <w:pStyle w:val="a3"/>
        <w:numPr>
          <w:ilvl w:val="0"/>
          <w:numId w:val="2"/>
        </w:numPr>
        <w:rPr>
          <w:rFonts w:ascii="Helvetica" w:hAnsi="Helvetica" w:cs="Helvetica"/>
          <w:b/>
          <w:bCs/>
          <w:color w:val="1D2129"/>
          <w:sz w:val="24"/>
          <w:szCs w:val="24"/>
          <w:shd w:val="clear" w:color="auto" w:fill="FFFFFF"/>
        </w:rPr>
      </w:pPr>
      <w:r w:rsidRPr="00834FFC">
        <w:rPr>
          <w:rFonts w:ascii="Helvetica" w:hAnsi="Helvetica" w:cs="Helvetica"/>
          <w:b/>
          <w:bCs/>
          <w:color w:val="1D2129"/>
          <w:sz w:val="24"/>
          <w:szCs w:val="24"/>
          <w:shd w:val="clear" w:color="auto" w:fill="FFFFFF"/>
        </w:rPr>
        <w:t>Bone scanning: For patients with abnormal condyle growth (technetium isotopes to see the hot areas that indicate active growth areas in the condyle).</w:t>
      </w:r>
    </w:p>
    <w:p w:rsidR="00690625" w:rsidRDefault="00690625" w:rsidP="00690625">
      <w:pPr>
        <w:rPr>
          <w:rFonts w:ascii="Helvetica" w:hAnsi="Helvetica" w:cs="Helvetica"/>
          <w:b/>
          <w:bCs/>
          <w:color w:val="1D2129"/>
          <w:sz w:val="24"/>
          <w:szCs w:val="24"/>
          <w:shd w:val="clear" w:color="auto" w:fill="FFFFFF"/>
        </w:rPr>
      </w:pPr>
    </w:p>
    <w:p w:rsidR="000158B5" w:rsidRDefault="000158B5" w:rsidP="000158B5">
      <w:pPr>
        <w:rPr>
          <w:rFonts w:ascii="Helvetica" w:hAnsi="Helvetica" w:cs="Helvetica"/>
          <w:b/>
          <w:bCs/>
          <w:color w:val="1D2129"/>
          <w:sz w:val="24"/>
          <w:szCs w:val="24"/>
          <w:shd w:val="clear" w:color="auto" w:fill="FFFFFF"/>
        </w:rPr>
      </w:pPr>
      <w:r w:rsidRPr="001943E8">
        <w:rPr>
          <w:rFonts w:ascii="Helvetica" w:hAnsi="Helvetica" w:cs="Helvetica"/>
          <w:b/>
          <w:bCs/>
          <w:color w:val="1D2129"/>
          <w:sz w:val="24"/>
          <w:szCs w:val="24"/>
          <w:shd w:val="clear" w:color="auto" w:fill="FFFFFF"/>
        </w:rPr>
        <w:t>When we plan we depend on:</w:t>
      </w:r>
      <w:r>
        <w:rPr>
          <w:rFonts w:ascii="Helvetica" w:hAnsi="Helvetica" w:cs="Helvetica"/>
          <w:b/>
          <w:bCs/>
          <w:color w:val="1D2129"/>
          <w:sz w:val="24"/>
          <w:szCs w:val="24"/>
          <w:shd w:val="clear" w:color="auto" w:fill="FFFFFF"/>
        </w:rPr>
        <w:t xml:space="preserve">                                                                            </w:t>
      </w:r>
    </w:p>
    <w:p w:rsidR="000158B5" w:rsidRDefault="000158B5" w:rsidP="000158B5">
      <w:pPr>
        <w:rPr>
          <w:rFonts w:ascii="Helvetica" w:hAnsi="Helvetica" w:cs="Helvetica"/>
          <w:b/>
          <w:bCs/>
          <w:color w:val="1D2129"/>
          <w:sz w:val="24"/>
          <w:szCs w:val="24"/>
          <w:shd w:val="clear" w:color="auto" w:fill="FFFFFF"/>
        </w:rPr>
      </w:pPr>
      <w:r w:rsidRPr="001943E8">
        <w:rPr>
          <w:rFonts w:ascii="Helvetica" w:hAnsi="Helvetica" w:cs="Helvetica"/>
          <w:b/>
          <w:bCs/>
          <w:color w:val="1D2129"/>
          <w:sz w:val="24"/>
          <w:szCs w:val="24"/>
          <w:shd w:val="clear" w:color="auto" w:fill="FFFFFF"/>
        </w:rPr>
        <w:t xml:space="preserve">1- The clinical measurements. </w:t>
      </w:r>
      <w:r>
        <w:rPr>
          <w:rFonts w:ascii="Helvetica" w:hAnsi="Helvetica" w:cs="Helvetica"/>
          <w:b/>
          <w:bCs/>
          <w:color w:val="1D2129"/>
          <w:sz w:val="24"/>
          <w:szCs w:val="24"/>
          <w:shd w:val="clear" w:color="auto" w:fill="FFFFFF"/>
        </w:rPr>
        <w:t xml:space="preserve">                                                                            </w:t>
      </w:r>
    </w:p>
    <w:p w:rsidR="000158B5" w:rsidRDefault="000158B5" w:rsidP="000158B5">
      <w:pPr>
        <w:rPr>
          <w:rFonts w:ascii="Helvetica" w:hAnsi="Helvetica" w:cs="Helvetica"/>
          <w:b/>
          <w:bCs/>
          <w:color w:val="1D2129"/>
          <w:sz w:val="24"/>
          <w:szCs w:val="24"/>
          <w:shd w:val="clear" w:color="auto" w:fill="FFFFFF"/>
        </w:rPr>
      </w:pPr>
      <w:r w:rsidRPr="001943E8">
        <w:rPr>
          <w:rFonts w:ascii="Helvetica" w:hAnsi="Helvetica" w:cs="Helvetica"/>
          <w:b/>
          <w:bCs/>
          <w:color w:val="1D2129"/>
          <w:sz w:val="24"/>
          <w:szCs w:val="24"/>
          <w:shd w:val="clear" w:color="auto" w:fill="FFFFFF"/>
        </w:rPr>
        <w:t>2- Cephalometric predictions help us, It can be:</w:t>
      </w:r>
      <w:r>
        <w:rPr>
          <w:rFonts w:ascii="Helvetica" w:hAnsi="Helvetica" w:cs="Helvetica"/>
          <w:b/>
          <w:bCs/>
          <w:color w:val="1D2129"/>
          <w:sz w:val="24"/>
          <w:szCs w:val="24"/>
          <w:shd w:val="clear" w:color="auto" w:fill="FFFFFF"/>
        </w:rPr>
        <w:t xml:space="preserve">                                                           </w:t>
      </w:r>
      <w:r w:rsidRPr="001943E8">
        <w:rPr>
          <w:rFonts w:ascii="Helvetica" w:hAnsi="Helvetica" w:cs="Helvetica"/>
          <w:b/>
          <w:bCs/>
          <w:color w:val="1D2129"/>
          <w:sz w:val="24"/>
          <w:szCs w:val="24"/>
          <w:shd w:val="clear" w:color="auto" w:fill="FFFFFF"/>
        </w:rPr>
        <w:t>a- manual.</w:t>
      </w:r>
      <w:r>
        <w:rPr>
          <w:rFonts w:ascii="Helvetica" w:hAnsi="Helvetica" w:cs="Helvetica"/>
          <w:b/>
          <w:bCs/>
          <w:color w:val="1D2129"/>
          <w:sz w:val="24"/>
          <w:szCs w:val="24"/>
          <w:shd w:val="clear" w:color="auto" w:fill="FFFFFF"/>
        </w:rPr>
        <w:t xml:space="preserve">                                                                                                              </w:t>
      </w:r>
      <w:r w:rsidRPr="001943E8">
        <w:rPr>
          <w:rFonts w:ascii="Helvetica" w:hAnsi="Helvetica" w:cs="Helvetica"/>
          <w:b/>
          <w:bCs/>
          <w:color w:val="1D2129"/>
          <w:sz w:val="24"/>
          <w:szCs w:val="24"/>
          <w:shd w:val="clear" w:color="auto" w:fill="FFFFFF"/>
        </w:rPr>
        <w:t>b- Digital with special soft wares: where we put the image and superimpose it on the tracing, the soft wares do correction and show us the end result. It is not a 100% accurate method but it gives us an idea about the end result.</w:t>
      </w:r>
      <w:r>
        <w:rPr>
          <w:rFonts w:ascii="Helvetica" w:hAnsi="Helvetica" w:cs="Helvetica"/>
          <w:b/>
          <w:bCs/>
          <w:color w:val="1D2129"/>
          <w:sz w:val="24"/>
          <w:szCs w:val="24"/>
          <w:shd w:val="clear" w:color="auto" w:fill="FFFFFF"/>
        </w:rPr>
        <w:t xml:space="preserve">                                            </w:t>
      </w:r>
    </w:p>
    <w:p w:rsidR="000158B5" w:rsidRDefault="000158B5" w:rsidP="000158B5">
      <w:pPr>
        <w:rPr>
          <w:rFonts w:ascii="Helvetica" w:hAnsi="Helvetica" w:cs="Helvetica"/>
          <w:b/>
          <w:bCs/>
          <w:color w:val="1D2129"/>
          <w:sz w:val="24"/>
          <w:szCs w:val="24"/>
          <w:shd w:val="clear" w:color="auto" w:fill="FFFFFF"/>
        </w:rPr>
      </w:pPr>
      <w:r w:rsidRPr="001943E8">
        <w:rPr>
          <w:rFonts w:ascii="Helvetica" w:hAnsi="Helvetica" w:cs="Helvetica"/>
          <w:b/>
          <w:bCs/>
          <w:color w:val="1D2129"/>
          <w:sz w:val="24"/>
          <w:szCs w:val="24"/>
          <w:shd w:val="clear" w:color="auto" w:fill="FFFFFF"/>
        </w:rPr>
        <w:t>3- Model surgery:</w:t>
      </w:r>
      <w:r>
        <w:rPr>
          <w:rFonts w:ascii="Helvetica" w:hAnsi="Helvetica" w:cs="Helvetica"/>
          <w:b/>
          <w:bCs/>
          <w:color w:val="1D2129"/>
          <w:sz w:val="24"/>
          <w:szCs w:val="24"/>
          <w:shd w:val="clear" w:color="auto" w:fill="FFFFFF"/>
        </w:rPr>
        <w:t xml:space="preserve">                                                                                                     </w:t>
      </w:r>
    </w:p>
    <w:p w:rsidR="00690625" w:rsidRDefault="000158B5" w:rsidP="000158B5">
      <w:pPr>
        <w:rPr>
          <w:rFonts w:ascii="Helvetica" w:hAnsi="Helvetica" w:cs="Helvetica"/>
          <w:b/>
          <w:bCs/>
          <w:color w:val="1D2129"/>
          <w:sz w:val="24"/>
          <w:szCs w:val="24"/>
          <w:shd w:val="clear" w:color="auto" w:fill="FFFFFF"/>
        </w:rPr>
      </w:pPr>
      <w:r w:rsidRPr="001943E8">
        <w:rPr>
          <w:rFonts w:ascii="Helvetica" w:hAnsi="Helvetica" w:cs="Helvetica"/>
          <w:b/>
          <w:bCs/>
          <w:color w:val="1D2129"/>
          <w:sz w:val="24"/>
          <w:szCs w:val="24"/>
          <w:shd w:val="clear" w:color="auto" w:fill="FFFFFF"/>
        </w:rPr>
        <w:t>- It is a way of predicting the final occlusal result after the treatment with models "occlusal records".</w:t>
      </w:r>
      <w:r>
        <w:rPr>
          <w:rFonts w:ascii="Helvetica" w:hAnsi="Helvetica" w:cs="Helvetica"/>
          <w:b/>
          <w:bCs/>
          <w:color w:val="1D2129"/>
          <w:sz w:val="24"/>
          <w:szCs w:val="24"/>
          <w:shd w:val="clear" w:color="auto" w:fill="FFFFFF"/>
        </w:rPr>
        <w:t xml:space="preserve">              </w:t>
      </w:r>
    </w:p>
    <w:p w:rsidR="00423E07" w:rsidRDefault="00423E07" w:rsidP="00423E07">
      <w:pPr>
        <w:rPr>
          <w:rFonts w:ascii="Helvetica" w:hAnsi="Helvetica" w:cs="Helvetica"/>
          <w:b/>
          <w:bCs/>
          <w:color w:val="1D2129"/>
          <w:sz w:val="24"/>
          <w:szCs w:val="24"/>
          <w:shd w:val="clear" w:color="auto" w:fill="FFFFFF"/>
        </w:rPr>
      </w:pPr>
      <w:r w:rsidRPr="001943E8">
        <w:rPr>
          <w:rFonts w:ascii="Helvetica" w:hAnsi="Helvetica" w:cs="Helvetica"/>
          <w:b/>
          <w:bCs/>
          <w:color w:val="1D2129"/>
          <w:sz w:val="24"/>
          <w:szCs w:val="24"/>
          <w:shd w:val="clear" w:color="auto" w:fill="FFFFFF"/>
        </w:rPr>
        <w:t>We make the model, then we simulate the movement that we will do in the surgery on the articulator and put the models in the final result and do the wafer in this position.</w:t>
      </w:r>
      <w:r>
        <w:rPr>
          <w:rFonts w:ascii="Helvetica" w:hAnsi="Helvetica" w:cs="Helvetica"/>
          <w:b/>
          <w:bCs/>
          <w:color w:val="1D2129"/>
          <w:sz w:val="24"/>
          <w:szCs w:val="24"/>
          <w:shd w:val="clear" w:color="auto" w:fill="FFFFFF"/>
        </w:rPr>
        <w:t xml:space="preserve">                                                                                                   </w:t>
      </w:r>
    </w:p>
    <w:p w:rsidR="00423E07" w:rsidRDefault="00423E07" w:rsidP="00423E07">
      <w:pPr>
        <w:rPr>
          <w:rFonts w:ascii="Helvetica" w:hAnsi="Helvetica" w:cs="Helvetica"/>
          <w:b/>
          <w:bCs/>
          <w:color w:val="1D2129"/>
          <w:sz w:val="24"/>
          <w:szCs w:val="24"/>
          <w:shd w:val="clear" w:color="auto" w:fill="FFFFFF"/>
        </w:rPr>
      </w:pPr>
      <w:r w:rsidRPr="001943E8">
        <w:rPr>
          <w:rFonts w:ascii="Helvetica" w:hAnsi="Helvetica" w:cs="Helvetica"/>
          <w:b/>
          <w:bCs/>
          <w:color w:val="1D2129"/>
          <w:sz w:val="24"/>
          <w:szCs w:val="24"/>
          <w:shd w:val="clear" w:color="auto" w:fill="FFFFFF"/>
        </w:rPr>
        <w:t xml:space="preserve">- If it is a bimaxillary surgery (for both jaws) usually we need </w:t>
      </w:r>
      <w:r>
        <w:rPr>
          <w:rFonts w:ascii="Helvetica" w:hAnsi="Helvetica" w:cs="Helvetica"/>
          <w:b/>
          <w:bCs/>
          <w:color w:val="1D2129"/>
          <w:sz w:val="24"/>
          <w:szCs w:val="24"/>
          <w:shd w:val="clear" w:color="auto" w:fill="FFFFFF"/>
        </w:rPr>
        <w:t xml:space="preserve">a </w:t>
      </w:r>
      <w:r w:rsidRPr="001943E8">
        <w:rPr>
          <w:rFonts w:ascii="Helvetica" w:hAnsi="Helvetica" w:cs="Helvetica"/>
          <w:b/>
          <w:bCs/>
          <w:color w:val="1D2129"/>
          <w:sz w:val="24"/>
          <w:szCs w:val="24"/>
          <w:shd w:val="clear" w:color="auto" w:fill="FFFFFF"/>
        </w:rPr>
        <w:t xml:space="preserve">semi adjustable articulator, If it is a one jaw surgery we need </w:t>
      </w:r>
      <w:r>
        <w:rPr>
          <w:rFonts w:ascii="Helvetica" w:hAnsi="Helvetica" w:cs="Helvetica"/>
          <w:b/>
          <w:bCs/>
          <w:color w:val="1D2129"/>
          <w:sz w:val="24"/>
          <w:szCs w:val="24"/>
          <w:shd w:val="clear" w:color="auto" w:fill="FFFFFF"/>
        </w:rPr>
        <w:t xml:space="preserve">a </w:t>
      </w:r>
      <w:r w:rsidRPr="001943E8">
        <w:rPr>
          <w:rFonts w:ascii="Helvetica" w:hAnsi="Helvetica" w:cs="Helvetica"/>
          <w:b/>
          <w:bCs/>
          <w:color w:val="1D2129"/>
          <w:sz w:val="24"/>
          <w:szCs w:val="24"/>
          <w:shd w:val="clear" w:color="auto" w:fill="FFFFFF"/>
        </w:rPr>
        <w:t>simple hinge articulator.</w:t>
      </w:r>
      <w:r>
        <w:rPr>
          <w:rFonts w:ascii="Helvetica" w:hAnsi="Helvetica" w:cs="Helvetica"/>
          <w:b/>
          <w:bCs/>
          <w:color w:val="1D2129"/>
          <w:sz w:val="24"/>
          <w:szCs w:val="24"/>
          <w:shd w:val="clear" w:color="auto" w:fill="FFFFFF"/>
        </w:rPr>
        <w:t xml:space="preserve">                                                                                                                              </w:t>
      </w:r>
    </w:p>
    <w:p w:rsidR="00423E07" w:rsidRDefault="00423E07" w:rsidP="00423E07">
      <w:pPr>
        <w:rPr>
          <w:rFonts w:ascii="Helvetica" w:hAnsi="Helvetica" w:cs="Helvetica"/>
          <w:b/>
          <w:bCs/>
          <w:color w:val="1D2129"/>
          <w:sz w:val="24"/>
          <w:szCs w:val="24"/>
          <w:shd w:val="clear" w:color="auto" w:fill="FFFFFF"/>
        </w:rPr>
      </w:pPr>
      <w:r w:rsidRPr="001943E8">
        <w:rPr>
          <w:rFonts w:ascii="Helvetica" w:hAnsi="Helvetica" w:cs="Helvetica"/>
          <w:b/>
          <w:bCs/>
          <w:color w:val="1D2129"/>
          <w:sz w:val="24"/>
          <w:szCs w:val="24"/>
          <w:shd w:val="clear" w:color="auto" w:fill="FFFFFF"/>
        </w:rPr>
        <w:t>4- 3D scanning, cone  beam: different movements show the end result.</w:t>
      </w:r>
    </w:p>
    <w:p w:rsidR="00423E07" w:rsidRPr="009101CD" w:rsidRDefault="00423E07" w:rsidP="00423E07">
      <w:pPr>
        <w:rPr>
          <w:rFonts w:ascii="Helvetica" w:hAnsi="Helvetica" w:cs="Helvetica"/>
          <w:b/>
          <w:bCs/>
          <w:color w:val="1D2129"/>
          <w:sz w:val="28"/>
          <w:szCs w:val="28"/>
          <w:shd w:val="clear" w:color="auto" w:fill="FFFFFF"/>
        </w:rPr>
      </w:pPr>
      <w:r w:rsidRPr="009101CD">
        <w:rPr>
          <w:rFonts w:ascii="Helvetica" w:hAnsi="Helvetica" w:cs="Helvetica"/>
          <w:b/>
          <w:bCs/>
          <w:color w:val="1D2129"/>
          <w:sz w:val="28"/>
          <w:szCs w:val="28"/>
          <w:shd w:val="clear" w:color="auto" w:fill="FFFFFF"/>
        </w:rPr>
        <w:t>Wafers:</w:t>
      </w:r>
    </w:p>
    <w:p w:rsidR="00423E07" w:rsidRDefault="00423E07" w:rsidP="00423E07">
      <w:pPr>
        <w:rPr>
          <w:rFonts w:ascii="Helvetica" w:hAnsi="Helvetica" w:cs="Helvetica"/>
          <w:b/>
          <w:bCs/>
          <w:color w:val="1D2129"/>
          <w:sz w:val="24"/>
          <w:szCs w:val="24"/>
          <w:shd w:val="clear" w:color="auto" w:fill="FFFFFF"/>
        </w:rPr>
      </w:pPr>
      <w:r w:rsidRPr="009101CD">
        <w:rPr>
          <w:rFonts w:ascii="Helvetica" w:hAnsi="Helvetica" w:cs="Helvetica"/>
          <w:b/>
          <w:bCs/>
          <w:color w:val="1D2129"/>
          <w:sz w:val="24"/>
          <w:szCs w:val="24"/>
          <w:shd w:val="clear" w:color="auto" w:fill="FFFFFF"/>
        </w:rPr>
        <w:t>- Cold cure (can be made from heat cure).</w:t>
      </w:r>
      <w:r>
        <w:rPr>
          <w:rFonts w:ascii="Helvetica" w:hAnsi="Helvetica" w:cs="Helvetica"/>
          <w:b/>
          <w:bCs/>
          <w:color w:val="1D2129"/>
          <w:sz w:val="24"/>
          <w:szCs w:val="24"/>
          <w:shd w:val="clear" w:color="auto" w:fill="FFFFFF"/>
        </w:rPr>
        <w:t xml:space="preserve">                                                                   </w:t>
      </w:r>
    </w:p>
    <w:p w:rsidR="00423E07" w:rsidRPr="009101CD" w:rsidRDefault="00423E07" w:rsidP="00423E07">
      <w:pPr>
        <w:rPr>
          <w:rFonts w:ascii="Helvetica" w:hAnsi="Helvetica" w:cs="Helvetica"/>
          <w:b/>
          <w:bCs/>
          <w:color w:val="1D2129"/>
          <w:sz w:val="24"/>
          <w:szCs w:val="24"/>
          <w:shd w:val="clear" w:color="auto" w:fill="FFFFFF"/>
        </w:rPr>
      </w:pPr>
      <w:r w:rsidRPr="009101CD">
        <w:rPr>
          <w:rFonts w:ascii="Helvetica" w:hAnsi="Helvetica" w:cs="Helvetica"/>
          <w:b/>
          <w:bCs/>
          <w:color w:val="1D2129"/>
          <w:sz w:val="24"/>
          <w:szCs w:val="24"/>
          <w:shd w:val="clear" w:color="auto" w:fill="FFFFFF"/>
        </w:rPr>
        <w:t>- In functional appliance we design it in edge to edge position here we make the wafer accurately on the final result, we put the models on the articulator in the final position after the surgery and make the wafer s</w:t>
      </w:r>
      <w:r>
        <w:rPr>
          <w:rFonts w:ascii="Helvetica" w:hAnsi="Helvetica" w:cs="Helvetica"/>
          <w:b/>
          <w:bCs/>
          <w:color w:val="1D2129"/>
          <w:sz w:val="24"/>
          <w:szCs w:val="24"/>
          <w:shd w:val="clear" w:color="auto" w:fill="FFFFFF"/>
        </w:rPr>
        <w:t>1</w:t>
      </w:r>
      <w:r w:rsidRPr="009101CD">
        <w:rPr>
          <w:rFonts w:ascii="Helvetica" w:hAnsi="Helvetica" w:cs="Helvetica"/>
          <w:b/>
          <w:bCs/>
          <w:color w:val="1D2129"/>
          <w:sz w:val="24"/>
          <w:szCs w:val="24"/>
          <w:shd w:val="clear" w:color="auto" w:fill="FFFFFF"/>
        </w:rPr>
        <w:t>plint.</w:t>
      </w:r>
    </w:p>
    <w:p w:rsidR="00423E07" w:rsidRPr="009101CD" w:rsidRDefault="00423E07" w:rsidP="00423E07">
      <w:pPr>
        <w:rPr>
          <w:rFonts w:ascii="Helvetica" w:hAnsi="Helvetica" w:cs="Helvetica"/>
          <w:b/>
          <w:bCs/>
          <w:color w:val="1D2129"/>
          <w:sz w:val="24"/>
          <w:szCs w:val="24"/>
          <w:shd w:val="clear" w:color="auto" w:fill="FFFFFF"/>
        </w:rPr>
      </w:pPr>
      <w:r>
        <w:rPr>
          <w:rFonts w:ascii="Helvetica" w:hAnsi="Helvetica" w:cs="Helvetica"/>
          <w:b/>
          <w:bCs/>
          <w:noProof/>
          <w:color w:val="1D2129"/>
          <w:sz w:val="24"/>
          <w:szCs w:val="24"/>
        </w:rPr>
        <w:drawing>
          <wp:anchor distT="0" distB="0" distL="114300" distR="114300" simplePos="0" relativeHeight="251659264" behindDoc="1" locked="0" layoutInCell="1" allowOverlap="1" wp14:anchorId="726D7BCA" wp14:editId="6D32F029">
            <wp:simplePos x="0" y="0"/>
            <wp:positionH relativeFrom="column">
              <wp:posOffset>3086100</wp:posOffset>
            </wp:positionH>
            <wp:positionV relativeFrom="paragraph">
              <wp:posOffset>215265</wp:posOffset>
            </wp:positionV>
            <wp:extent cx="3209925" cy="2171700"/>
            <wp:effectExtent l="19050" t="0" r="9525" b="0"/>
            <wp:wrapTight wrapText="bothSides">
              <wp:wrapPolygon edited="0">
                <wp:start x="-128" y="0"/>
                <wp:lineTo x="-128" y="21411"/>
                <wp:lineTo x="21664" y="21411"/>
                <wp:lineTo x="21664" y="0"/>
                <wp:lineTo x="-128" y="0"/>
              </wp:wrapPolygon>
            </wp:wrapTight>
            <wp:docPr id="1" name="Picture 0" descr="kjod-43-74-g00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jod-43-74-g001-l.jpg"/>
                    <pic:cNvPicPr/>
                  </pic:nvPicPr>
                  <pic:blipFill>
                    <a:blip r:embed="rId8" cstate="print"/>
                    <a:stretch>
                      <a:fillRect/>
                    </a:stretch>
                  </pic:blipFill>
                  <pic:spPr>
                    <a:xfrm>
                      <a:off x="0" y="0"/>
                      <a:ext cx="3209925" cy="2171700"/>
                    </a:xfrm>
                    <a:prstGeom prst="rect">
                      <a:avLst/>
                    </a:prstGeom>
                  </pic:spPr>
                </pic:pic>
              </a:graphicData>
            </a:graphic>
          </wp:anchor>
        </w:drawing>
      </w:r>
      <w:r w:rsidRPr="009101CD">
        <w:rPr>
          <w:rFonts w:ascii="Helvetica" w:hAnsi="Helvetica" w:cs="Helvetica"/>
          <w:b/>
          <w:bCs/>
          <w:color w:val="1D2129"/>
          <w:sz w:val="24"/>
          <w:szCs w:val="24"/>
          <w:shd w:val="clear" w:color="auto" w:fill="FFFFFF"/>
        </w:rPr>
        <w:t>- Why do we do wafer???</w:t>
      </w:r>
      <w:r>
        <w:rPr>
          <w:rFonts w:ascii="Helvetica" w:hAnsi="Helvetica" w:cs="Helvetica"/>
          <w:b/>
          <w:bCs/>
          <w:color w:val="1D2129"/>
          <w:sz w:val="24"/>
          <w:szCs w:val="24"/>
          <w:shd w:val="clear" w:color="auto" w:fill="FFFFFF"/>
        </w:rPr>
        <w:t xml:space="preserve">                                                                                   </w:t>
      </w:r>
      <w:r w:rsidRPr="009101CD">
        <w:rPr>
          <w:rFonts w:ascii="Helvetica" w:hAnsi="Helvetica" w:cs="Helvetica"/>
          <w:b/>
          <w:bCs/>
          <w:color w:val="1D2129"/>
          <w:sz w:val="24"/>
          <w:szCs w:val="24"/>
          <w:shd w:val="clear" w:color="auto" w:fill="FFFFFF"/>
        </w:rPr>
        <w:t>1- It helps the surgeon to position the jaw exactly.</w:t>
      </w:r>
      <w:r>
        <w:rPr>
          <w:rFonts w:ascii="Helvetica" w:hAnsi="Helvetica" w:cs="Helvetica"/>
          <w:b/>
          <w:bCs/>
          <w:color w:val="1D2129"/>
          <w:sz w:val="24"/>
          <w:szCs w:val="24"/>
          <w:shd w:val="clear" w:color="auto" w:fill="FFFFFF"/>
        </w:rPr>
        <w:t xml:space="preserve">                                                 </w:t>
      </w:r>
      <w:r w:rsidRPr="009101CD">
        <w:rPr>
          <w:rFonts w:ascii="Helvetica" w:hAnsi="Helvetica" w:cs="Helvetica"/>
          <w:b/>
          <w:bCs/>
          <w:color w:val="1D2129"/>
          <w:sz w:val="24"/>
          <w:szCs w:val="24"/>
          <w:shd w:val="clear" w:color="auto" w:fill="FFFFFF"/>
        </w:rPr>
        <w:t>2- We leave it for a period after the surgery as it helps in stability (the patient bites on it to adapt to the new position).</w:t>
      </w:r>
    </w:p>
    <w:p w:rsidR="00423E07" w:rsidRDefault="00423E07" w:rsidP="00423E07">
      <w:r w:rsidRPr="009101CD">
        <w:rPr>
          <w:rFonts w:ascii="Helvetica" w:hAnsi="Helvetica" w:cs="Helvetica"/>
          <w:b/>
          <w:bCs/>
          <w:color w:val="1D2129"/>
          <w:sz w:val="24"/>
          <w:szCs w:val="24"/>
          <w:shd w:val="clear" w:color="auto" w:fill="FFFFFF"/>
        </w:rPr>
        <w:t>- If we want to do one jaw surgery we do a single wafer.</w:t>
      </w:r>
      <w:r>
        <w:rPr>
          <w:rFonts w:ascii="Helvetica" w:hAnsi="Helvetica" w:cs="Helvetica"/>
          <w:b/>
          <w:bCs/>
          <w:color w:val="1D2129"/>
          <w:sz w:val="24"/>
          <w:szCs w:val="24"/>
          <w:shd w:val="clear" w:color="auto" w:fill="FFFFFF"/>
        </w:rPr>
        <w:t xml:space="preserve">                    </w:t>
      </w:r>
    </w:p>
    <w:p w:rsidR="00423E07" w:rsidRPr="00423E07" w:rsidRDefault="00423E07" w:rsidP="00423E07"/>
    <w:p w:rsidR="00423E07" w:rsidRPr="00423E07" w:rsidRDefault="00423E07" w:rsidP="00423E07"/>
    <w:p w:rsidR="00423E07" w:rsidRDefault="00423E07" w:rsidP="00423E07"/>
    <w:p w:rsidR="00423E07" w:rsidRPr="00593357" w:rsidRDefault="00423E07" w:rsidP="00423E07">
      <w:pPr>
        <w:rPr>
          <w:rFonts w:ascii="Helvetica" w:hAnsi="Helvetica" w:cs="Helvetica"/>
          <w:b/>
          <w:bCs/>
          <w:color w:val="1D2129"/>
          <w:sz w:val="32"/>
          <w:szCs w:val="32"/>
          <w:shd w:val="clear" w:color="auto" w:fill="FFFFFF"/>
        </w:rPr>
      </w:pPr>
      <w:r w:rsidRPr="00593357">
        <w:rPr>
          <w:rFonts w:ascii="Helvetica" w:hAnsi="Helvetica" w:cs="Helvetica"/>
          <w:b/>
          <w:bCs/>
          <w:color w:val="1D2129"/>
          <w:sz w:val="32"/>
          <w:szCs w:val="32"/>
          <w:shd w:val="clear" w:color="auto" w:fill="FFFFFF"/>
        </w:rPr>
        <w:t>Role of orthodontist:</w:t>
      </w:r>
    </w:p>
    <w:p w:rsidR="00423E07" w:rsidRPr="00423E07" w:rsidRDefault="00423E07" w:rsidP="00423E07">
      <w:pPr>
        <w:pStyle w:val="a3"/>
        <w:numPr>
          <w:ilvl w:val="0"/>
          <w:numId w:val="4"/>
        </w:numPr>
        <w:rPr>
          <w:rFonts w:ascii="Helvetica" w:hAnsi="Helvetica" w:cs="Helvetica"/>
          <w:b/>
          <w:bCs/>
          <w:color w:val="1D2129"/>
          <w:sz w:val="24"/>
          <w:szCs w:val="24"/>
          <w:shd w:val="clear" w:color="auto" w:fill="FFFFFF"/>
        </w:rPr>
      </w:pPr>
      <w:r w:rsidRPr="00423E07">
        <w:rPr>
          <w:rFonts w:ascii="Helvetica" w:hAnsi="Helvetica" w:cs="Helvetica"/>
          <w:b/>
          <w:bCs/>
          <w:color w:val="1D2129"/>
          <w:sz w:val="24"/>
          <w:szCs w:val="24"/>
          <w:shd w:val="clear" w:color="auto" w:fill="FFFFFF"/>
        </w:rPr>
        <w:t xml:space="preserve">Pre-surgical (before the surgery).      </w:t>
      </w:r>
    </w:p>
    <w:p w:rsidR="00423E07" w:rsidRPr="00423E07" w:rsidRDefault="00423E07" w:rsidP="00423E07">
      <w:pPr>
        <w:pStyle w:val="a3"/>
        <w:numPr>
          <w:ilvl w:val="0"/>
          <w:numId w:val="4"/>
        </w:numPr>
        <w:rPr>
          <w:rFonts w:ascii="Helvetica" w:hAnsi="Helvetica" w:cs="Helvetica"/>
          <w:b/>
          <w:bCs/>
          <w:color w:val="1D2129"/>
          <w:sz w:val="24"/>
          <w:szCs w:val="24"/>
          <w:shd w:val="clear" w:color="auto" w:fill="FFFFFF"/>
        </w:rPr>
      </w:pPr>
      <w:r w:rsidRPr="00423E07">
        <w:rPr>
          <w:rFonts w:ascii="Helvetica" w:hAnsi="Helvetica" w:cs="Helvetica"/>
          <w:b/>
          <w:bCs/>
          <w:color w:val="1D2129"/>
          <w:sz w:val="24"/>
          <w:szCs w:val="24"/>
          <w:shd w:val="clear" w:color="auto" w:fill="FFFFFF"/>
        </w:rPr>
        <w:t xml:space="preserve"> Post-surgical (after the surgery).                                         </w:t>
      </w:r>
      <w:r>
        <w:rPr>
          <w:rFonts w:ascii="Helvetica" w:hAnsi="Helvetica" w:cs="Helvetica"/>
          <w:b/>
          <w:bCs/>
          <w:color w:val="1D2129"/>
          <w:sz w:val="24"/>
          <w:szCs w:val="24"/>
          <w:shd w:val="clear" w:color="auto" w:fill="FFFFFF"/>
        </w:rPr>
        <w:t xml:space="preserve">                             </w:t>
      </w:r>
      <w:r w:rsidRPr="00423E07">
        <w:rPr>
          <w:rFonts w:ascii="Helvetica" w:hAnsi="Helvetica" w:cs="Helvetica"/>
          <w:b/>
          <w:bCs/>
          <w:color w:val="1D2129"/>
          <w:sz w:val="24"/>
          <w:szCs w:val="24"/>
          <w:shd w:val="clear" w:color="auto" w:fill="FFFFFF"/>
        </w:rPr>
        <w:t xml:space="preserve">3- Retention (After taking the braces off). </w:t>
      </w:r>
    </w:p>
    <w:p w:rsidR="00423E07" w:rsidRPr="00593357" w:rsidRDefault="00423E07" w:rsidP="00423E07">
      <w:pPr>
        <w:rPr>
          <w:rFonts w:ascii="Helvetica" w:hAnsi="Helvetica" w:cs="Helvetica"/>
          <w:b/>
          <w:bCs/>
          <w:color w:val="1D2129"/>
          <w:sz w:val="24"/>
          <w:szCs w:val="24"/>
          <w:shd w:val="clear" w:color="auto" w:fill="FFFFFF"/>
        </w:rPr>
      </w:pPr>
      <w:r w:rsidRPr="00593357">
        <w:rPr>
          <w:rFonts w:ascii="Helvetica" w:hAnsi="Helvetica" w:cs="Helvetica"/>
          <w:b/>
          <w:bCs/>
          <w:color w:val="1D2129"/>
          <w:sz w:val="24"/>
          <w:szCs w:val="24"/>
          <w:shd w:val="clear" w:color="auto" w:fill="FFFFFF"/>
        </w:rPr>
        <w:t>1- Pre-surgical:</w:t>
      </w:r>
    </w:p>
    <w:p w:rsidR="00423E07" w:rsidRDefault="00423E07" w:rsidP="00423E07">
      <w:pPr>
        <w:rPr>
          <w:rFonts w:ascii="Helvetica" w:hAnsi="Helvetica" w:cs="Helvetica"/>
          <w:b/>
          <w:bCs/>
          <w:color w:val="1D2129"/>
          <w:sz w:val="24"/>
          <w:szCs w:val="24"/>
          <w:shd w:val="clear" w:color="auto" w:fill="FFFFFF"/>
        </w:rPr>
      </w:pPr>
      <w:r w:rsidRPr="00593357">
        <w:rPr>
          <w:rFonts w:ascii="Helvetica" w:hAnsi="Helvetica" w:cs="Helvetica"/>
          <w:b/>
          <w:bCs/>
          <w:color w:val="1D2129"/>
          <w:sz w:val="24"/>
          <w:szCs w:val="24"/>
          <w:shd w:val="clear" w:color="auto" w:fill="FFFFFF"/>
        </w:rPr>
        <w:t>- Examination, diagnosis, and treatment planning.</w:t>
      </w:r>
      <w:r>
        <w:rPr>
          <w:rFonts w:ascii="Helvetica" w:hAnsi="Helvetica" w:cs="Helvetica"/>
          <w:b/>
          <w:bCs/>
          <w:color w:val="1D2129"/>
          <w:sz w:val="24"/>
          <w:szCs w:val="24"/>
          <w:shd w:val="clear" w:color="auto" w:fill="FFFFFF"/>
        </w:rPr>
        <w:t xml:space="preserve">                                                     </w:t>
      </w:r>
    </w:p>
    <w:p w:rsidR="00423E07" w:rsidRDefault="00423E07" w:rsidP="00423E07">
      <w:pPr>
        <w:rPr>
          <w:rFonts w:ascii="Helvetica" w:hAnsi="Helvetica" w:cs="Helvetica"/>
          <w:b/>
          <w:bCs/>
          <w:color w:val="1D2129"/>
          <w:sz w:val="24"/>
          <w:szCs w:val="24"/>
          <w:shd w:val="clear" w:color="auto" w:fill="FFFFFF"/>
        </w:rPr>
      </w:pPr>
      <w:r w:rsidRPr="00593357">
        <w:rPr>
          <w:rFonts w:ascii="Helvetica" w:hAnsi="Helvetica" w:cs="Helvetica"/>
          <w:b/>
          <w:bCs/>
          <w:color w:val="1D2129"/>
          <w:sz w:val="24"/>
          <w:szCs w:val="24"/>
          <w:shd w:val="clear" w:color="auto" w:fill="FFFFFF"/>
        </w:rPr>
        <w:t>- Four Pre-surgical aims:</w:t>
      </w:r>
      <w:r>
        <w:rPr>
          <w:rFonts w:ascii="Helvetica" w:hAnsi="Helvetica" w:cs="Helvetica"/>
          <w:b/>
          <w:bCs/>
          <w:color w:val="1D2129"/>
          <w:sz w:val="24"/>
          <w:szCs w:val="24"/>
          <w:shd w:val="clear" w:color="auto" w:fill="FFFFFF"/>
        </w:rPr>
        <w:t xml:space="preserve">            </w:t>
      </w:r>
    </w:p>
    <w:p w:rsidR="00423E07" w:rsidRDefault="00423E07" w:rsidP="00423E07">
      <w:pPr>
        <w:rPr>
          <w:rFonts w:ascii="Helvetica" w:hAnsi="Helvetica" w:cs="Helvetica"/>
          <w:b/>
          <w:bCs/>
          <w:color w:val="1D2129"/>
          <w:sz w:val="24"/>
          <w:szCs w:val="24"/>
          <w:shd w:val="clear" w:color="auto" w:fill="FFFFFF"/>
        </w:rPr>
      </w:pPr>
      <w:r w:rsidRPr="00593357">
        <w:rPr>
          <w:rFonts w:ascii="Helvetica" w:hAnsi="Helvetica" w:cs="Helvetica"/>
          <w:b/>
          <w:bCs/>
          <w:color w:val="1D2129"/>
          <w:sz w:val="24"/>
          <w:szCs w:val="24"/>
          <w:shd w:val="clear" w:color="auto" w:fill="FFFFFF"/>
        </w:rPr>
        <w:t>a- Relief crowding.</w:t>
      </w:r>
      <w:r>
        <w:rPr>
          <w:rFonts w:ascii="Helvetica" w:hAnsi="Helvetica" w:cs="Helvetica"/>
          <w:b/>
          <w:bCs/>
          <w:color w:val="1D2129"/>
          <w:sz w:val="24"/>
          <w:szCs w:val="24"/>
          <w:shd w:val="clear" w:color="auto" w:fill="FFFFFF"/>
        </w:rPr>
        <w:t xml:space="preserve">              </w:t>
      </w:r>
    </w:p>
    <w:p w:rsidR="00423E07" w:rsidRDefault="00423E07" w:rsidP="00423E07">
      <w:pPr>
        <w:rPr>
          <w:rFonts w:ascii="Helvetica" w:hAnsi="Helvetica" w:cs="Helvetica"/>
          <w:b/>
          <w:bCs/>
          <w:color w:val="1D2129"/>
          <w:sz w:val="24"/>
          <w:szCs w:val="24"/>
          <w:shd w:val="clear" w:color="auto" w:fill="FFFFFF"/>
        </w:rPr>
      </w:pPr>
      <w:r w:rsidRPr="00593357">
        <w:rPr>
          <w:rFonts w:ascii="Helvetica" w:hAnsi="Helvetica" w:cs="Helvetica"/>
          <w:b/>
          <w:bCs/>
          <w:color w:val="1D2129"/>
          <w:sz w:val="24"/>
          <w:szCs w:val="24"/>
          <w:shd w:val="clear" w:color="auto" w:fill="FFFFFF"/>
        </w:rPr>
        <w:t>b- Align and level the arches.</w:t>
      </w:r>
      <w:r>
        <w:rPr>
          <w:rFonts w:ascii="Helvetica" w:hAnsi="Helvetica" w:cs="Helvetica"/>
          <w:b/>
          <w:bCs/>
          <w:color w:val="1D2129"/>
          <w:sz w:val="24"/>
          <w:szCs w:val="24"/>
          <w:shd w:val="clear" w:color="auto" w:fill="FFFFFF"/>
        </w:rPr>
        <w:t xml:space="preserve">     </w:t>
      </w:r>
    </w:p>
    <w:p w:rsidR="00423E07" w:rsidRPr="00423E07" w:rsidRDefault="00423E07" w:rsidP="00423E07">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D-</w:t>
      </w:r>
      <w:r w:rsidRPr="00423E07">
        <w:rPr>
          <w:rFonts w:ascii="Helvetica" w:hAnsi="Helvetica" w:cs="Helvetica"/>
          <w:b/>
          <w:bCs/>
          <w:color w:val="1D2129"/>
          <w:sz w:val="24"/>
          <w:szCs w:val="24"/>
          <w:shd w:val="clear" w:color="auto" w:fill="FFFFFF"/>
        </w:rPr>
        <w:t xml:space="preserve">Decompensation.                          </w:t>
      </w:r>
    </w:p>
    <w:p w:rsidR="00423E07" w:rsidRPr="00423E07" w:rsidRDefault="00423E07" w:rsidP="00423E07">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C</w:t>
      </w:r>
      <w:r w:rsidRPr="00423E07">
        <w:rPr>
          <w:rFonts w:ascii="Helvetica" w:hAnsi="Helvetica" w:cs="Helvetica"/>
          <w:b/>
          <w:bCs/>
          <w:color w:val="1D2129"/>
          <w:sz w:val="24"/>
          <w:szCs w:val="24"/>
          <w:shd w:val="clear" w:color="auto" w:fill="FFFFFF"/>
        </w:rPr>
        <w:t>- Arch coordination.</w:t>
      </w:r>
    </w:p>
    <w:p w:rsidR="00423E07" w:rsidRDefault="00423E07" w:rsidP="00423E07">
      <w:pPr>
        <w:rPr>
          <w:rFonts w:ascii="Helvetica" w:hAnsi="Helvetica" w:cs="Helvetica"/>
          <w:b/>
          <w:bCs/>
          <w:color w:val="1D2129"/>
          <w:sz w:val="24"/>
          <w:szCs w:val="24"/>
          <w:shd w:val="clear" w:color="auto" w:fill="FFFFFF"/>
        </w:rPr>
      </w:pPr>
      <w:r w:rsidRPr="001C2C2D">
        <w:rPr>
          <w:rFonts w:ascii="Helvetica" w:hAnsi="Helvetica" w:cs="Helvetica"/>
          <w:b/>
          <w:bCs/>
          <w:color w:val="1D2129"/>
          <w:sz w:val="24"/>
          <w:szCs w:val="24"/>
          <w:shd w:val="clear" w:color="auto" w:fill="FFFFFF"/>
        </w:rPr>
        <w:t>a- Relief crowding:</w:t>
      </w:r>
      <w:r>
        <w:rPr>
          <w:rFonts w:ascii="Helvetica" w:hAnsi="Helvetica" w:cs="Helvetica"/>
          <w:b/>
          <w:bCs/>
          <w:color w:val="1D2129"/>
          <w:sz w:val="24"/>
          <w:szCs w:val="24"/>
          <w:shd w:val="clear" w:color="auto" w:fill="FFFFFF"/>
        </w:rPr>
        <w:t xml:space="preserve">                                                                                                 </w:t>
      </w:r>
    </w:p>
    <w:p w:rsidR="00423E07" w:rsidRDefault="00423E07" w:rsidP="00423E07">
      <w:pPr>
        <w:rPr>
          <w:rFonts w:ascii="Helvetica" w:hAnsi="Helvetica" w:cs="Helvetica"/>
          <w:b/>
          <w:bCs/>
          <w:color w:val="1D2129"/>
          <w:sz w:val="24"/>
          <w:szCs w:val="24"/>
          <w:shd w:val="clear" w:color="auto" w:fill="FFFFFF"/>
        </w:rPr>
      </w:pPr>
      <w:r w:rsidRPr="001C2C2D">
        <w:rPr>
          <w:rFonts w:ascii="Helvetica" w:hAnsi="Helvetica" w:cs="Helvetica"/>
          <w:b/>
          <w:bCs/>
          <w:color w:val="1D2129"/>
          <w:sz w:val="24"/>
          <w:szCs w:val="24"/>
          <w:shd w:val="clear" w:color="auto" w:fill="FFFFFF"/>
        </w:rPr>
        <w:t>- Extraction: The extraction pattern is different than extraction for camouflage (we will talk about it in decompensation).</w:t>
      </w:r>
      <w:r>
        <w:rPr>
          <w:rFonts w:ascii="Helvetica" w:hAnsi="Helvetica" w:cs="Helvetica"/>
          <w:b/>
          <w:bCs/>
          <w:color w:val="1D2129"/>
          <w:sz w:val="24"/>
          <w:szCs w:val="24"/>
          <w:shd w:val="clear" w:color="auto" w:fill="FFFFFF"/>
        </w:rPr>
        <w:t xml:space="preserve">                                      </w:t>
      </w:r>
    </w:p>
    <w:p w:rsidR="00423E07" w:rsidRDefault="00423E07" w:rsidP="00423E07">
      <w:pPr>
        <w:rPr>
          <w:rFonts w:ascii="Helvetica" w:hAnsi="Helvetica" w:cs="Helvetica"/>
          <w:b/>
          <w:bCs/>
          <w:color w:val="1D2129"/>
          <w:sz w:val="24"/>
          <w:szCs w:val="24"/>
          <w:shd w:val="clear" w:color="auto" w:fill="FFFFFF"/>
        </w:rPr>
      </w:pPr>
      <w:r w:rsidRPr="001C2C2D">
        <w:rPr>
          <w:rFonts w:ascii="Helvetica" w:hAnsi="Helvetica" w:cs="Helvetica"/>
          <w:b/>
          <w:bCs/>
          <w:color w:val="1D2129"/>
          <w:sz w:val="24"/>
          <w:szCs w:val="24"/>
          <w:shd w:val="clear" w:color="auto" w:fill="FFFFFF"/>
        </w:rPr>
        <w:t>b- Align and level:</w:t>
      </w:r>
      <w:r>
        <w:rPr>
          <w:rFonts w:ascii="Helvetica" w:hAnsi="Helvetica" w:cs="Helvetica"/>
          <w:b/>
          <w:bCs/>
          <w:color w:val="1D2129"/>
          <w:sz w:val="24"/>
          <w:szCs w:val="24"/>
          <w:shd w:val="clear" w:color="auto" w:fill="FFFFFF"/>
        </w:rPr>
        <w:t xml:space="preserve">                                                                                                    </w:t>
      </w:r>
    </w:p>
    <w:p w:rsidR="00423E07" w:rsidRDefault="00423E07" w:rsidP="00423E07">
      <w:pPr>
        <w:rPr>
          <w:rFonts w:ascii="Helvetica" w:hAnsi="Helvetica" w:cs="Helvetica"/>
          <w:b/>
          <w:bCs/>
          <w:color w:val="1D2129"/>
          <w:sz w:val="24"/>
          <w:szCs w:val="24"/>
          <w:shd w:val="clear" w:color="auto" w:fill="FFFFFF"/>
        </w:rPr>
      </w:pPr>
      <w:r w:rsidRPr="001C2C2D">
        <w:rPr>
          <w:rFonts w:ascii="Helvetica" w:hAnsi="Helvetica" w:cs="Helvetica"/>
          <w:b/>
          <w:bCs/>
          <w:color w:val="1D2129"/>
          <w:sz w:val="24"/>
          <w:szCs w:val="24"/>
          <w:shd w:val="clear" w:color="auto" w:fill="FFFFFF"/>
        </w:rPr>
        <w:t>- Fixed appliances  (stainless steel not ceramic because ceramic is brittle).</w:t>
      </w:r>
      <w:r>
        <w:rPr>
          <w:rFonts w:ascii="Helvetica" w:hAnsi="Helvetica" w:cs="Helvetica"/>
          <w:b/>
          <w:bCs/>
          <w:color w:val="1D2129"/>
          <w:sz w:val="24"/>
          <w:szCs w:val="24"/>
          <w:shd w:val="clear" w:color="auto" w:fill="FFFFFF"/>
        </w:rPr>
        <w:t xml:space="preserve"> </w:t>
      </w:r>
      <w:r w:rsidRPr="001C2C2D">
        <w:rPr>
          <w:rFonts w:ascii="Helvetica" w:hAnsi="Helvetica" w:cs="Helvetica"/>
          <w:b/>
          <w:bCs/>
          <w:color w:val="1D2129"/>
          <w:sz w:val="24"/>
          <w:szCs w:val="24"/>
          <w:shd w:val="clear" w:color="auto" w:fill="FFFFFF"/>
        </w:rPr>
        <w:t>- We want to correct the teeth in the vertical plane and incisors level.</w:t>
      </w:r>
    </w:p>
    <w:p w:rsidR="00423E07" w:rsidRDefault="00423E07" w:rsidP="00423E07">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c- Decompensation</w:t>
      </w:r>
      <w:r w:rsidRPr="001C2C2D">
        <w:rPr>
          <w:rFonts w:ascii="Helvetica" w:hAnsi="Helvetica" w:cs="Helvetica"/>
          <w:b/>
          <w:bCs/>
          <w:color w:val="1D2129"/>
          <w:sz w:val="24"/>
          <w:szCs w:val="24"/>
          <w:shd w:val="clear" w:color="auto" w:fill="FFFFFF"/>
        </w:rPr>
        <w:t>:</w:t>
      </w:r>
      <w:r>
        <w:rPr>
          <w:rFonts w:ascii="Helvetica" w:hAnsi="Helvetica" w:cs="Helvetica"/>
          <w:b/>
          <w:bCs/>
          <w:color w:val="1D2129"/>
          <w:sz w:val="24"/>
          <w:szCs w:val="24"/>
          <w:shd w:val="clear" w:color="auto" w:fill="FFFFFF"/>
        </w:rPr>
        <w:t xml:space="preserve">                                                                                               </w:t>
      </w:r>
    </w:p>
    <w:p w:rsidR="00423E07" w:rsidRDefault="00423E07" w:rsidP="00423E07">
      <w:pPr>
        <w:rPr>
          <w:rFonts w:ascii="Helvetica" w:hAnsi="Helvetica" w:cs="Helvetica"/>
          <w:b/>
          <w:bCs/>
          <w:color w:val="1D2129"/>
          <w:sz w:val="24"/>
          <w:szCs w:val="24"/>
          <w:shd w:val="clear" w:color="auto" w:fill="FFFFFF"/>
        </w:rPr>
      </w:pPr>
      <w:r w:rsidRPr="001C2C2D">
        <w:rPr>
          <w:rFonts w:ascii="Helvetica" w:hAnsi="Helvetica" w:cs="Helvetica"/>
          <w:b/>
          <w:bCs/>
          <w:color w:val="1D2129"/>
          <w:sz w:val="24"/>
          <w:szCs w:val="24"/>
          <w:shd w:val="clear" w:color="auto" w:fill="FFFFFF"/>
        </w:rPr>
        <w:t>- We remove any compensation ( A-P, vertical, transverse).</w:t>
      </w:r>
      <w:r>
        <w:rPr>
          <w:rFonts w:ascii="Helvetica" w:hAnsi="Helvetica" w:cs="Helvetica"/>
          <w:b/>
          <w:bCs/>
          <w:color w:val="1D2129"/>
          <w:sz w:val="24"/>
          <w:szCs w:val="24"/>
          <w:shd w:val="clear" w:color="auto" w:fill="FFFFFF"/>
        </w:rPr>
        <w:t xml:space="preserve">                             </w:t>
      </w:r>
    </w:p>
    <w:p w:rsidR="00623C1B" w:rsidRDefault="00423E07" w:rsidP="00423E07">
      <w:pPr>
        <w:ind w:firstLine="720"/>
      </w:pPr>
      <w:r w:rsidRPr="001C2C2D">
        <w:rPr>
          <w:rFonts w:ascii="Helvetica" w:hAnsi="Helvetica" w:cs="Helvetica"/>
          <w:b/>
          <w:bCs/>
          <w:color w:val="1D2129"/>
          <w:sz w:val="24"/>
          <w:szCs w:val="24"/>
          <w:shd w:val="clear" w:color="auto" w:fill="FFFFFF"/>
        </w:rPr>
        <w:t>- Skeletally class II (division I and II), due to compensation the upper incisors are retroclined so we procline them, the lower incisors are proclined so we retrocline them.</w:t>
      </w:r>
    </w:p>
    <w:p w:rsidR="00623C1B" w:rsidRDefault="00623C1B" w:rsidP="00623C1B"/>
    <w:p w:rsidR="00623C1B" w:rsidRDefault="00623C1B" w:rsidP="00623C1B">
      <w:pPr>
        <w:rPr>
          <w:rFonts w:ascii="Helvetica" w:hAnsi="Helvetica" w:cs="Helvetica"/>
          <w:b/>
          <w:bCs/>
          <w:color w:val="1D2129"/>
          <w:sz w:val="24"/>
          <w:szCs w:val="24"/>
          <w:shd w:val="clear" w:color="auto" w:fill="FFFFFF"/>
        </w:rPr>
      </w:pPr>
      <w:r w:rsidRPr="001C2C2D">
        <w:rPr>
          <w:rFonts w:ascii="Helvetica" w:hAnsi="Helvetica" w:cs="Helvetica"/>
          <w:b/>
          <w:bCs/>
          <w:color w:val="1D2129"/>
          <w:sz w:val="24"/>
          <w:szCs w:val="24"/>
          <w:shd w:val="clear" w:color="auto" w:fill="FFFFFF"/>
        </w:rPr>
        <w:t xml:space="preserve">- Skeletally class III due to compensation the upper incisors are proclined so we retrocline them, the lower incisors are retroclined so we procline them. </w:t>
      </w:r>
      <w:r>
        <w:rPr>
          <w:rFonts w:ascii="Helvetica" w:hAnsi="Helvetica" w:cs="Helvetica"/>
          <w:b/>
          <w:bCs/>
          <w:color w:val="1D2129"/>
          <w:sz w:val="24"/>
          <w:szCs w:val="24"/>
          <w:shd w:val="clear" w:color="auto" w:fill="FFFFFF"/>
        </w:rPr>
        <w:t xml:space="preserve">                                                                                                                      </w:t>
      </w:r>
    </w:p>
    <w:p w:rsidR="001474E4" w:rsidRDefault="00623C1B" w:rsidP="00623C1B">
      <w:pPr>
        <w:ind w:firstLine="720"/>
      </w:pPr>
      <w:r w:rsidRPr="001C2C2D">
        <w:rPr>
          <w:rFonts w:ascii="Helvetica" w:hAnsi="Helvetica" w:cs="Helvetica"/>
          <w:b/>
          <w:bCs/>
          <w:color w:val="1D2129"/>
          <w:sz w:val="24"/>
          <w:szCs w:val="24"/>
          <w:shd w:val="clear" w:color="auto" w:fill="FFFFFF"/>
        </w:rPr>
        <w:t>- If there is no enough space we go for extraction. As we said the extraction pattern is different, for example class III we don't extract the lower 4s, we extract the upper 4s because we want to do decompensation and retrocline the upper incisors so by extracting the upper 4s we provide space for retroclining the upper incisors. If there should be extraction in the lower arch we extract the lower 5s.</w:t>
      </w:r>
      <w:r>
        <w:rPr>
          <w:rFonts w:ascii="Helvetica" w:hAnsi="Helvetica" w:cs="Helvetica"/>
          <w:b/>
          <w:bCs/>
          <w:color w:val="1D2129"/>
          <w:sz w:val="24"/>
          <w:szCs w:val="24"/>
          <w:shd w:val="clear" w:color="auto" w:fill="FFFFFF"/>
        </w:rPr>
        <w:t xml:space="preserve">                </w:t>
      </w:r>
    </w:p>
    <w:p w:rsidR="001474E4" w:rsidRDefault="001474E4" w:rsidP="001474E4"/>
    <w:p w:rsidR="001474E4" w:rsidRDefault="001474E4" w:rsidP="001474E4">
      <w:pPr>
        <w:rPr>
          <w:rFonts w:ascii="Helvetica" w:hAnsi="Helvetica" w:cs="Helvetica"/>
          <w:b/>
          <w:bCs/>
          <w:color w:val="1D2129"/>
          <w:sz w:val="24"/>
          <w:szCs w:val="24"/>
          <w:shd w:val="clear" w:color="auto" w:fill="FFFFFF"/>
        </w:rPr>
      </w:pPr>
      <w:r w:rsidRPr="001C2C2D">
        <w:rPr>
          <w:rFonts w:ascii="Helvetica" w:hAnsi="Helvetica" w:cs="Helvetica"/>
          <w:b/>
          <w:bCs/>
          <w:color w:val="1D2129"/>
          <w:sz w:val="24"/>
          <w:szCs w:val="24"/>
          <w:shd w:val="clear" w:color="auto" w:fill="FFFFFF"/>
        </w:rPr>
        <w:t>Why do we remove the compensation???</w:t>
      </w:r>
      <w:r>
        <w:rPr>
          <w:rFonts w:ascii="Helvetica" w:hAnsi="Helvetica" w:cs="Helvetica"/>
          <w:b/>
          <w:bCs/>
          <w:color w:val="1D2129"/>
          <w:sz w:val="24"/>
          <w:szCs w:val="24"/>
          <w:shd w:val="clear" w:color="auto" w:fill="FFFFFF"/>
        </w:rPr>
        <w:t xml:space="preserve">                                                            </w:t>
      </w:r>
    </w:p>
    <w:p w:rsidR="001474E4" w:rsidRDefault="001474E4" w:rsidP="001474E4">
      <w:pPr>
        <w:rPr>
          <w:rFonts w:ascii="Helvetica" w:hAnsi="Helvetica" w:cs="Helvetica"/>
          <w:b/>
          <w:bCs/>
          <w:color w:val="1D2129"/>
          <w:sz w:val="24"/>
          <w:szCs w:val="24"/>
          <w:shd w:val="clear" w:color="auto" w:fill="FFFFFF"/>
        </w:rPr>
      </w:pPr>
      <w:r w:rsidRPr="001C2C2D">
        <w:rPr>
          <w:rFonts w:ascii="Helvetica" w:hAnsi="Helvetica" w:cs="Helvetica"/>
          <w:b/>
          <w:bCs/>
          <w:color w:val="1D2129"/>
          <w:sz w:val="24"/>
          <w:szCs w:val="24"/>
          <w:shd w:val="clear" w:color="auto" w:fill="FFFFFF"/>
        </w:rPr>
        <w:t>- We want to move the jaws to a position near the normal one, if there is any compensation it will prevent jaw movement.</w:t>
      </w:r>
      <w:r>
        <w:rPr>
          <w:rFonts w:ascii="Helvetica" w:hAnsi="Helvetica" w:cs="Helvetica"/>
          <w:b/>
          <w:bCs/>
          <w:color w:val="1D2129"/>
          <w:sz w:val="24"/>
          <w:szCs w:val="24"/>
          <w:shd w:val="clear" w:color="auto" w:fill="FFFFFF"/>
        </w:rPr>
        <w:t xml:space="preserve">                                              </w:t>
      </w:r>
    </w:p>
    <w:p w:rsidR="001474E4" w:rsidRDefault="001474E4" w:rsidP="001474E4">
      <w:pPr>
        <w:rPr>
          <w:rFonts w:ascii="Helvetica" w:hAnsi="Helvetica" w:cs="Helvetica"/>
          <w:b/>
          <w:bCs/>
          <w:color w:val="1D2129"/>
          <w:sz w:val="24"/>
          <w:szCs w:val="24"/>
          <w:shd w:val="clear" w:color="auto" w:fill="FFFFFF"/>
        </w:rPr>
      </w:pPr>
      <w:r w:rsidRPr="001C2C2D">
        <w:rPr>
          <w:rFonts w:ascii="Helvetica" w:hAnsi="Helvetica" w:cs="Helvetica"/>
          <w:b/>
          <w:bCs/>
          <w:color w:val="1D2129"/>
          <w:sz w:val="24"/>
          <w:szCs w:val="24"/>
          <w:shd w:val="clear" w:color="auto" w:fill="FFFFFF"/>
        </w:rPr>
        <w:t xml:space="preserve">- </w:t>
      </w:r>
      <w:r w:rsidRPr="00596CFB">
        <w:rPr>
          <w:rFonts w:ascii="Helvetica" w:hAnsi="Helvetica" w:cs="Helvetica"/>
          <w:b/>
          <w:bCs/>
          <w:color w:val="1D2129"/>
          <w:sz w:val="24"/>
          <w:szCs w:val="24"/>
          <w:highlight w:val="yellow"/>
          <w:shd w:val="clear" w:color="auto" w:fill="FFFFFF"/>
        </w:rPr>
        <w:t>We move the teeth until they reach the position in the normal angles (109 degrees upper incisors with maxillary plane, 93 degrees lower incisors with mandibular plane) like if there is no compensation.</w:t>
      </w:r>
      <w:r>
        <w:rPr>
          <w:rFonts w:ascii="Helvetica" w:hAnsi="Helvetica" w:cs="Helvetica"/>
          <w:b/>
          <w:bCs/>
          <w:color w:val="1D2129"/>
          <w:sz w:val="24"/>
          <w:szCs w:val="24"/>
          <w:shd w:val="clear" w:color="auto" w:fill="FFFFFF"/>
        </w:rPr>
        <w:t xml:space="preserve">                                           </w:t>
      </w:r>
    </w:p>
    <w:p w:rsidR="001474E4" w:rsidRDefault="001474E4" w:rsidP="001474E4">
      <w:pPr>
        <w:rPr>
          <w:rFonts w:ascii="Helvetica" w:hAnsi="Helvetica" w:cs="Helvetica"/>
          <w:b/>
          <w:bCs/>
          <w:color w:val="1D2129"/>
          <w:sz w:val="24"/>
          <w:szCs w:val="24"/>
          <w:shd w:val="clear" w:color="auto" w:fill="FFFFFF"/>
        </w:rPr>
      </w:pPr>
      <w:r w:rsidRPr="001C2C2D">
        <w:rPr>
          <w:rFonts w:ascii="Helvetica" w:hAnsi="Helvetica" w:cs="Helvetica"/>
          <w:b/>
          <w:bCs/>
          <w:color w:val="1D2129"/>
          <w:sz w:val="24"/>
          <w:szCs w:val="24"/>
          <w:shd w:val="clear" w:color="auto" w:fill="FFFFFF"/>
        </w:rPr>
        <w:t>- Example: class III patients the upper incisors are proclined, reversed overjet  (overjet -1 mm), if we move the jaw in the surgery we move it 2-3mm only to get a normal overjet. If we remove the compensation there will be enough movement to move the jaws to their normal position. Compensation interferes with the positioning of the jaws to the normal position.</w:t>
      </w:r>
    </w:p>
    <w:p w:rsidR="001474E4" w:rsidRDefault="001474E4" w:rsidP="001474E4">
      <w:pPr>
        <w:rPr>
          <w:rFonts w:ascii="Helvetica" w:hAnsi="Helvetica" w:cs="Helvetica"/>
          <w:b/>
          <w:bCs/>
          <w:color w:val="1D2129"/>
          <w:sz w:val="24"/>
          <w:szCs w:val="24"/>
          <w:shd w:val="clear" w:color="auto" w:fill="FFFFFF"/>
        </w:rPr>
      </w:pPr>
      <w:r w:rsidRPr="00D97749">
        <w:rPr>
          <w:rFonts w:ascii="Helvetica" w:hAnsi="Helvetica" w:cs="Helvetica"/>
          <w:b/>
          <w:bCs/>
          <w:color w:val="1D2129"/>
          <w:sz w:val="24"/>
          <w:szCs w:val="24"/>
          <w:shd w:val="clear" w:color="auto" w:fill="FFFFFF"/>
        </w:rPr>
        <w:t>d- Arch coordination:</w:t>
      </w:r>
      <w:r>
        <w:rPr>
          <w:rFonts w:ascii="Helvetica" w:hAnsi="Helvetica" w:cs="Helvetica"/>
          <w:b/>
          <w:bCs/>
          <w:color w:val="1D2129"/>
          <w:sz w:val="24"/>
          <w:szCs w:val="24"/>
          <w:shd w:val="clear" w:color="auto" w:fill="FFFFFF"/>
        </w:rPr>
        <w:t xml:space="preserve">                                                                                            </w:t>
      </w:r>
    </w:p>
    <w:p w:rsidR="001474E4" w:rsidRDefault="001474E4" w:rsidP="001474E4">
      <w:pPr>
        <w:rPr>
          <w:rFonts w:ascii="Helvetica" w:hAnsi="Helvetica" w:cs="Helvetica"/>
          <w:b/>
          <w:bCs/>
          <w:color w:val="1D2129"/>
          <w:sz w:val="24"/>
          <w:szCs w:val="24"/>
          <w:shd w:val="clear" w:color="auto" w:fill="FFFFFF"/>
        </w:rPr>
      </w:pPr>
      <w:r w:rsidRPr="00D97749">
        <w:rPr>
          <w:rFonts w:ascii="Helvetica" w:hAnsi="Helvetica" w:cs="Helvetica"/>
          <w:b/>
          <w:bCs/>
          <w:color w:val="1D2129"/>
          <w:sz w:val="24"/>
          <w:szCs w:val="24"/>
          <w:shd w:val="clear" w:color="auto" w:fill="FFFFFF"/>
        </w:rPr>
        <w:t>- Arch shape and width are planned so that it doesn't interfere with the surgery.</w:t>
      </w:r>
      <w:r>
        <w:rPr>
          <w:rFonts w:ascii="Helvetica" w:hAnsi="Helvetica" w:cs="Helvetica"/>
          <w:b/>
          <w:bCs/>
          <w:color w:val="1D2129"/>
          <w:sz w:val="24"/>
          <w:szCs w:val="24"/>
          <w:shd w:val="clear" w:color="auto" w:fill="FFFFFF"/>
        </w:rPr>
        <w:t xml:space="preserve">                                                                                                                    </w:t>
      </w:r>
    </w:p>
    <w:p w:rsidR="001474E4" w:rsidRDefault="001474E4" w:rsidP="001474E4">
      <w:pPr>
        <w:rPr>
          <w:rFonts w:ascii="Helvetica" w:hAnsi="Helvetica" w:cs="Helvetica"/>
          <w:b/>
          <w:bCs/>
          <w:color w:val="1D2129"/>
          <w:sz w:val="24"/>
          <w:szCs w:val="24"/>
          <w:shd w:val="clear" w:color="auto" w:fill="FFFFFF"/>
        </w:rPr>
      </w:pPr>
      <w:r w:rsidRPr="00D97749">
        <w:rPr>
          <w:rFonts w:ascii="Helvetica" w:hAnsi="Helvetica" w:cs="Helvetica"/>
          <w:b/>
          <w:bCs/>
          <w:color w:val="1D2129"/>
          <w:sz w:val="24"/>
          <w:szCs w:val="24"/>
          <w:shd w:val="clear" w:color="auto" w:fill="FFFFFF"/>
        </w:rPr>
        <w:t>- As you remember in functional appliances if there is a skeletal class II patient when we posture the mandible forward the wider part of the mandible will occlude with the narrow part of the maxilla and this results in crossbite, so we put expansion screws in the functional appliance like twin block.</w:t>
      </w:r>
      <w:r>
        <w:rPr>
          <w:rFonts w:ascii="Helvetica" w:hAnsi="Helvetica" w:cs="Helvetica"/>
          <w:b/>
          <w:bCs/>
          <w:color w:val="1D2129"/>
          <w:sz w:val="24"/>
          <w:szCs w:val="24"/>
          <w:shd w:val="clear" w:color="auto" w:fill="FFFFFF"/>
        </w:rPr>
        <w:t xml:space="preserve">                                                                                                                              </w:t>
      </w:r>
    </w:p>
    <w:p w:rsidR="001474E4" w:rsidRDefault="001474E4" w:rsidP="001474E4">
      <w:pPr>
        <w:ind w:firstLine="720"/>
      </w:pPr>
      <w:r w:rsidRPr="00D97749">
        <w:rPr>
          <w:rFonts w:ascii="Helvetica" w:hAnsi="Helvetica" w:cs="Helvetica"/>
          <w:b/>
          <w:bCs/>
          <w:color w:val="1D2129"/>
          <w:sz w:val="24"/>
          <w:szCs w:val="24"/>
          <w:shd w:val="clear" w:color="auto" w:fill="FFFFFF"/>
        </w:rPr>
        <w:t>- It is the same in the surgery, class II problems when we move the lower jaw forward this will result in a crossbite so we might choose to expand the upper arch pre-surgical</w:t>
      </w:r>
    </w:p>
    <w:p w:rsidR="001474E4" w:rsidRDefault="001474E4" w:rsidP="001474E4"/>
    <w:p w:rsidR="001474E4" w:rsidRPr="00D97749" w:rsidRDefault="001474E4" w:rsidP="001474E4">
      <w:pPr>
        <w:rPr>
          <w:rFonts w:ascii="Helvetica" w:hAnsi="Helvetica" w:cs="Helvetica"/>
          <w:b/>
          <w:bCs/>
          <w:color w:val="1D2129"/>
          <w:sz w:val="24"/>
          <w:szCs w:val="24"/>
          <w:shd w:val="clear" w:color="auto" w:fill="FFFFFF"/>
        </w:rPr>
      </w:pPr>
      <w:r w:rsidRPr="00D97749">
        <w:rPr>
          <w:rFonts w:ascii="Helvetica" w:hAnsi="Helvetica" w:cs="Helvetica"/>
          <w:b/>
          <w:bCs/>
          <w:color w:val="1D2129"/>
          <w:sz w:val="24"/>
          <w:szCs w:val="24"/>
          <w:shd w:val="clear" w:color="auto" w:fill="FFFFFF"/>
        </w:rPr>
        <w:t>2- Post-surgical:</w:t>
      </w:r>
    </w:p>
    <w:p w:rsidR="001474E4" w:rsidRDefault="001474E4" w:rsidP="001474E4">
      <w:pPr>
        <w:rPr>
          <w:rFonts w:ascii="Helvetica" w:hAnsi="Helvetica" w:cs="Helvetica"/>
          <w:b/>
          <w:bCs/>
          <w:color w:val="1D2129"/>
          <w:sz w:val="24"/>
          <w:szCs w:val="24"/>
          <w:shd w:val="clear" w:color="auto" w:fill="FFFFFF"/>
        </w:rPr>
      </w:pPr>
      <w:r w:rsidRPr="00D97749">
        <w:rPr>
          <w:rFonts w:ascii="Helvetica" w:hAnsi="Helvetica" w:cs="Helvetica"/>
          <w:b/>
          <w:bCs/>
          <w:color w:val="1D2129"/>
          <w:sz w:val="24"/>
          <w:szCs w:val="24"/>
          <w:shd w:val="clear" w:color="auto" w:fill="FFFFFF"/>
        </w:rPr>
        <w:t>- Usually the patient comes back after a month from the surgery.</w:t>
      </w:r>
      <w:r>
        <w:rPr>
          <w:rFonts w:ascii="Helvetica" w:hAnsi="Helvetica" w:cs="Helvetica"/>
          <w:b/>
          <w:bCs/>
          <w:color w:val="1D2129"/>
          <w:sz w:val="24"/>
          <w:szCs w:val="24"/>
          <w:shd w:val="clear" w:color="auto" w:fill="FFFFFF"/>
        </w:rPr>
        <w:t xml:space="preserve">                   </w:t>
      </w:r>
    </w:p>
    <w:p w:rsidR="001474E4" w:rsidRDefault="001474E4" w:rsidP="001474E4">
      <w:pPr>
        <w:rPr>
          <w:rFonts w:ascii="Helvetica" w:hAnsi="Helvetica" w:cs="Helvetica"/>
          <w:b/>
          <w:bCs/>
          <w:color w:val="1D2129"/>
          <w:sz w:val="24"/>
          <w:szCs w:val="24"/>
          <w:shd w:val="clear" w:color="auto" w:fill="FFFFFF"/>
        </w:rPr>
      </w:pPr>
      <w:r w:rsidRPr="00D97749">
        <w:rPr>
          <w:rFonts w:ascii="Helvetica" w:hAnsi="Helvetica" w:cs="Helvetica"/>
          <w:b/>
          <w:bCs/>
          <w:color w:val="1D2129"/>
          <w:sz w:val="24"/>
          <w:szCs w:val="24"/>
          <w:shd w:val="clear" w:color="auto" w:fill="FFFFFF"/>
        </w:rPr>
        <w:t>- Usually we use elastics to finalize the treatment (finishing step).</w:t>
      </w:r>
      <w:r>
        <w:rPr>
          <w:rFonts w:ascii="Helvetica" w:hAnsi="Helvetica" w:cs="Helvetica"/>
          <w:b/>
          <w:bCs/>
          <w:color w:val="1D2129"/>
          <w:sz w:val="24"/>
          <w:szCs w:val="24"/>
          <w:shd w:val="clear" w:color="auto" w:fill="FFFFFF"/>
        </w:rPr>
        <w:t xml:space="preserve">                   </w:t>
      </w:r>
    </w:p>
    <w:p w:rsidR="001474E4" w:rsidRDefault="001474E4" w:rsidP="001474E4">
      <w:pPr>
        <w:rPr>
          <w:rFonts w:ascii="Helvetica" w:hAnsi="Helvetica" w:cs="Helvetica"/>
          <w:b/>
          <w:bCs/>
          <w:color w:val="1D2129"/>
          <w:sz w:val="24"/>
          <w:szCs w:val="24"/>
          <w:shd w:val="clear" w:color="auto" w:fill="FFFFFF"/>
        </w:rPr>
      </w:pPr>
      <w:r w:rsidRPr="00D97749">
        <w:rPr>
          <w:rFonts w:ascii="Helvetica" w:hAnsi="Helvetica" w:cs="Helvetica"/>
          <w:b/>
          <w:bCs/>
          <w:color w:val="1D2129"/>
          <w:sz w:val="24"/>
          <w:szCs w:val="24"/>
          <w:shd w:val="clear" w:color="auto" w:fill="FFFFFF"/>
        </w:rPr>
        <w:t xml:space="preserve">- This step should not take more </w:t>
      </w:r>
      <w:r w:rsidRPr="005F6125">
        <w:rPr>
          <w:rFonts w:ascii="Helvetica" w:hAnsi="Helvetica" w:cs="Helvetica"/>
          <w:b/>
          <w:bCs/>
          <w:color w:val="1D2129"/>
          <w:sz w:val="24"/>
          <w:szCs w:val="24"/>
          <w:highlight w:val="yellow"/>
          <w:shd w:val="clear" w:color="auto" w:fill="FFFFFF"/>
        </w:rPr>
        <w:t>than six months.</w:t>
      </w:r>
      <w:r>
        <w:rPr>
          <w:rFonts w:ascii="Helvetica" w:hAnsi="Helvetica" w:cs="Helvetica"/>
          <w:b/>
          <w:bCs/>
          <w:color w:val="1D2129"/>
          <w:sz w:val="24"/>
          <w:szCs w:val="24"/>
          <w:shd w:val="clear" w:color="auto" w:fill="FFFFFF"/>
        </w:rPr>
        <w:t xml:space="preserve">                                              </w:t>
      </w:r>
    </w:p>
    <w:p w:rsidR="001474E4" w:rsidRDefault="001474E4" w:rsidP="001474E4">
      <w:pPr>
        <w:ind w:firstLine="720"/>
      </w:pPr>
      <w:r w:rsidRPr="00D97749">
        <w:rPr>
          <w:rFonts w:ascii="Helvetica" w:hAnsi="Helvetica" w:cs="Helvetica"/>
          <w:b/>
          <w:bCs/>
          <w:color w:val="1D2129"/>
          <w:sz w:val="24"/>
          <w:szCs w:val="24"/>
          <w:shd w:val="clear" w:color="auto" w:fill="FFFFFF"/>
        </w:rPr>
        <w:t xml:space="preserve">- </w:t>
      </w:r>
      <w:r w:rsidRPr="00B35341">
        <w:rPr>
          <w:rFonts w:ascii="Helvetica" w:hAnsi="Helvetica" w:cs="Helvetica"/>
          <w:b/>
          <w:bCs/>
          <w:color w:val="1D2129"/>
          <w:sz w:val="24"/>
          <w:szCs w:val="24"/>
          <w:shd w:val="clear" w:color="auto" w:fill="FFFFFF"/>
        </w:rPr>
        <w:t xml:space="preserve">We don't remove the braces during the surgery because they help in </w:t>
      </w:r>
      <w:r>
        <w:rPr>
          <w:rFonts w:ascii="Helvetica" w:hAnsi="Helvetica" w:cs="Helvetica"/>
          <w:b/>
          <w:bCs/>
          <w:color w:val="1D2129"/>
          <w:sz w:val="24"/>
          <w:szCs w:val="24"/>
          <w:shd w:val="clear" w:color="auto" w:fill="FFFFFF"/>
        </w:rPr>
        <w:t>wafer fixation (</w:t>
      </w:r>
      <w:r w:rsidRPr="00B35341">
        <w:rPr>
          <w:rFonts w:ascii="Helvetica" w:hAnsi="Helvetica" w:cs="Helvetica"/>
          <w:b/>
          <w:bCs/>
          <w:color w:val="1D2129"/>
          <w:sz w:val="24"/>
          <w:szCs w:val="24"/>
          <w:shd w:val="clear" w:color="auto" w:fill="FFFFFF"/>
        </w:rPr>
        <w:t>They have a role before,</w:t>
      </w:r>
      <w:r>
        <w:rPr>
          <w:rFonts w:ascii="Helvetica" w:hAnsi="Helvetica" w:cs="Helvetica"/>
          <w:b/>
          <w:bCs/>
          <w:color w:val="1D2129"/>
          <w:sz w:val="24"/>
          <w:szCs w:val="24"/>
          <w:shd w:val="clear" w:color="auto" w:fill="FFFFFF"/>
        </w:rPr>
        <w:t xml:space="preserve"> during and after the surgery)</w:t>
      </w:r>
    </w:p>
    <w:p w:rsidR="001474E4" w:rsidRDefault="001474E4" w:rsidP="001474E4"/>
    <w:p w:rsidR="001474E4" w:rsidRPr="00B35341" w:rsidRDefault="001474E4" w:rsidP="001474E4">
      <w:pPr>
        <w:rPr>
          <w:rFonts w:ascii="Helvetica" w:hAnsi="Helvetica" w:cs="Helvetica"/>
          <w:b/>
          <w:bCs/>
          <w:color w:val="1D2129"/>
          <w:sz w:val="28"/>
          <w:szCs w:val="28"/>
          <w:shd w:val="clear" w:color="auto" w:fill="FFFFFF"/>
        </w:rPr>
      </w:pPr>
      <w:r w:rsidRPr="00B35341">
        <w:rPr>
          <w:rFonts w:ascii="Helvetica" w:hAnsi="Helvetica" w:cs="Helvetica"/>
          <w:b/>
          <w:bCs/>
          <w:color w:val="1D2129"/>
          <w:sz w:val="28"/>
          <w:szCs w:val="28"/>
          <w:shd w:val="clear" w:color="auto" w:fill="FFFFFF"/>
        </w:rPr>
        <w:t>Surgical procedures:</w:t>
      </w:r>
    </w:p>
    <w:p w:rsidR="001474E4" w:rsidRPr="005F6125" w:rsidRDefault="001474E4" w:rsidP="001474E4">
      <w:pPr>
        <w:rPr>
          <w:rFonts w:ascii="Helvetica" w:hAnsi="Helvetica" w:cs="Helvetica"/>
          <w:b/>
          <w:bCs/>
          <w:color w:val="1D2129"/>
          <w:sz w:val="24"/>
          <w:szCs w:val="24"/>
          <w:highlight w:val="magenta"/>
          <w:shd w:val="clear" w:color="auto" w:fill="FFFFFF"/>
        </w:rPr>
      </w:pPr>
      <w:r>
        <w:rPr>
          <w:rFonts w:ascii="Helvetica" w:hAnsi="Helvetica" w:cs="Helvetica"/>
          <w:b/>
          <w:bCs/>
          <w:color w:val="1D2129"/>
          <w:sz w:val="24"/>
          <w:szCs w:val="24"/>
          <w:shd w:val="clear" w:color="auto" w:fill="FFFFFF"/>
        </w:rPr>
        <w:t xml:space="preserve">* </w:t>
      </w:r>
      <w:r w:rsidRPr="005F6125">
        <w:rPr>
          <w:rFonts w:ascii="Helvetica" w:hAnsi="Helvetica" w:cs="Helvetica"/>
          <w:b/>
          <w:bCs/>
          <w:color w:val="1D2129"/>
          <w:sz w:val="24"/>
          <w:szCs w:val="24"/>
          <w:highlight w:val="magenta"/>
          <w:shd w:val="clear" w:color="auto" w:fill="FFFFFF"/>
        </w:rPr>
        <w:t xml:space="preserve">Single jaw surgery:                            </w:t>
      </w:r>
    </w:p>
    <w:p w:rsidR="001474E4" w:rsidRPr="00B35341" w:rsidRDefault="001474E4" w:rsidP="001474E4">
      <w:pPr>
        <w:rPr>
          <w:rFonts w:ascii="Helvetica" w:hAnsi="Helvetica" w:cs="Helvetica"/>
          <w:b/>
          <w:bCs/>
          <w:color w:val="1D2129"/>
          <w:sz w:val="24"/>
          <w:szCs w:val="24"/>
          <w:shd w:val="clear" w:color="auto" w:fill="FFFFFF"/>
        </w:rPr>
      </w:pPr>
      <w:r w:rsidRPr="005F6125">
        <w:rPr>
          <w:rFonts w:ascii="Helvetica" w:hAnsi="Helvetica" w:cs="Helvetica"/>
          <w:b/>
          <w:bCs/>
          <w:color w:val="1D2129"/>
          <w:sz w:val="24"/>
          <w:szCs w:val="24"/>
          <w:highlight w:val="magenta"/>
          <w:shd w:val="clear" w:color="auto" w:fill="FFFFFF"/>
        </w:rPr>
        <w:t>- Maxillary procedures :</w:t>
      </w:r>
    </w:p>
    <w:p w:rsidR="001474E4" w:rsidRPr="00B35341" w:rsidRDefault="001474E4" w:rsidP="001474E4">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1-</w:t>
      </w:r>
      <w:r w:rsidRPr="00B35341">
        <w:rPr>
          <w:rFonts w:ascii="Helvetica" w:hAnsi="Helvetica" w:cs="Helvetica"/>
          <w:b/>
          <w:bCs/>
          <w:color w:val="1D2129"/>
          <w:sz w:val="24"/>
          <w:szCs w:val="24"/>
          <w:shd w:val="clear" w:color="auto" w:fill="FFFFFF"/>
        </w:rPr>
        <w:t xml:space="preserve"> Le fort 1 "most common</w:t>
      </w:r>
      <w:r>
        <w:rPr>
          <w:rFonts w:ascii="Helvetica" w:hAnsi="Helvetica" w:cs="Helvetica"/>
          <w:b/>
          <w:bCs/>
          <w:color w:val="1D2129"/>
          <w:sz w:val="24"/>
          <w:szCs w:val="24"/>
          <w:shd w:val="clear" w:color="auto" w:fill="FFFFFF"/>
        </w:rPr>
        <w:t xml:space="preserve"> in the maxilla</w:t>
      </w:r>
      <w:r w:rsidRPr="00B35341">
        <w:rPr>
          <w:rFonts w:ascii="Helvetica" w:hAnsi="Helvetica" w:cs="Helvetica"/>
          <w:b/>
          <w:bCs/>
          <w:color w:val="1D2129"/>
          <w:sz w:val="24"/>
          <w:szCs w:val="24"/>
          <w:shd w:val="clear" w:color="auto" w:fill="FFFFFF"/>
        </w:rPr>
        <w:t>"</w:t>
      </w:r>
      <w:r>
        <w:rPr>
          <w:rFonts w:ascii="Helvetica" w:hAnsi="Helvetica" w:cs="Helvetica"/>
          <w:b/>
          <w:bCs/>
          <w:color w:val="1D2129"/>
          <w:sz w:val="24"/>
          <w:szCs w:val="24"/>
          <w:shd w:val="clear" w:color="auto" w:fill="FFFFFF"/>
        </w:rPr>
        <w:t xml:space="preserve">.                                                                                 2- </w:t>
      </w:r>
      <w:r w:rsidRPr="00B35341">
        <w:rPr>
          <w:rFonts w:ascii="Helvetica" w:hAnsi="Helvetica" w:cs="Helvetica"/>
          <w:b/>
          <w:bCs/>
          <w:color w:val="1D2129"/>
          <w:sz w:val="24"/>
          <w:szCs w:val="24"/>
          <w:shd w:val="clear" w:color="auto" w:fill="FFFFFF"/>
        </w:rPr>
        <w:t>Le fort 2</w:t>
      </w:r>
      <w:r>
        <w:rPr>
          <w:rFonts w:ascii="Helvetica" w:hAnsi="Helvetica" w:cs="Helvetica"/>
          <w:b/>
          <w:bCs/>
          <w:color w:val="1D2129"/>
          <w:sz w:val="24"/>
          <w:szCs w:val="24"/>
          <w:shd w:val="clear" w:color="auto" w:fill="FFFFFF"/>
        </w:rPr>
        <w:t xml:space="preserve">.                                                                                                                          3- </w:t>
      </w:r>
      <w:r w:rsidRPr="00B35341">
        <w:rPr>
          <w:rFonts w:ascii="Helvetica" w:hAnsi="Helvetica" w:cs="Helvetica"/>
          <w:b/>
          <w:bCs/>
          <w:color w:val="1D2129"/>
          <w:sz w:val="24"/>
          <w:szCs w:val="24"/>
          <w:shd w:val="clear" w:color="auto" w:fill="FFFFFF"/>
        </w:rPr>
        <w:t>Le fort 3</w:t>
      </w:r>
      <w:r>
        <w:rPr>
          <w:rFonts w:ascii="Helvetica" w:hAnsi="Helvetica" w:cs="Helvetica"/>
          <w:b/>
          <w:bCs/>
          <w:color w:val="1D2129"/>
          <w:sz w:val="24"/>
          <w:szCs w:val="24"/>
          <w:shd w:val="clear" w:color="auto" w:fill="FFFFFF"/>
        </w:rPr>
        <w:t>.                                                                                                                     4- Segmental procedures.</w:t>
      </w:r>
    </w:p>
    <w:p w:rsidR="00E409CB" w:rsidRDefault="001474E4" w:rsidP="001474E4">
      <w:pPr>
        <w:ind w:firstLine="720"/>
      </w:pPr>
      <w:r>
        <w:rPr>
          <w:rFonts w:ascii="Helvetica" w:hAnsi="Helvetica" w:cs="Helvetica"/>
          <w:b/>
          <w:bCs/>
          <w:color w:val="1D2129"/>
          <w:sz w:val="24"/>
          <w:szCs w:val="24"/>
          <w:shd w:val="clear" w:color="auto" w:fill="FFFFFF"/>
        </w:rPr>
        <w:t xml:space="preserve">- </w:t>
      </w:r>
      <w:r w:rsidRPr="00B35341">
        <w:rPr>
          <w:rFonts w:ascii="Helvetica" w:hAnsi="Helvetica" w:cs="Helvetica"/>
          <w:b/>
          <w:bCs/>
          <w:color w:val="1D2129"/>
          <w:sz w:val="24"/>
          <w:szCs w:val="24"/>
          <w:shd w:val="clear" w:color="auto" w:fill="FFFFFF"/>
        </w:rPr>
        <w:t xml:space="preserve"> </w:t>
      </w:r>
      <w:r w:rsidRPr="005F6125">
        <w:rPr>
          <w:rFonts w:ascii="Helvetica" w:hAnsi="Helvetica" w:cs="Helvetica"/>
          <w:b/>
          <w:bCs/>
          <w:color w:val="1D2129"/>
          <w:sz w:val="24"/>
          <w:szCs w:val="24"/>
          <w:highlight w:val="blue"/>
          <w:shd w:val="clear" w:color="auto" w:fill="FFFFFF"/>
        </w:rPr>
        <w:t>Mandibular procedures :</w:t>
      </w:r>
      <w:r>
        <w:rPr>
          <w:rFonts w:ascii="Helvetica" w:hAnsi="Helvetica" w:cs="Helvetica"/>
          <w:b/>
          <w:bCs/>
          <w:color w:val="1D2129"/>
          <w:sz w:val="24"/>
          <w:szCs w:val="24"/>
          <w:shd w:val="clear" w:color="auto" w:fill="FFFFFF"/>
        </w:rPr>
        <w:t xml:space="preserve">                                                                                        1- Sagital split osteotomy.                                                                                      2- Genioplasty.                                                                                                                                     * 1+2 the most common in the mandible.                                                                   3- </w:t>
      </w:r>
      <w:r w:rsidRPr="00B35341">
        <w:rPr>
          <w:rFonts w:ascii="Helvetica" w:hAnsi="Helvetica" w:cs="Helvetica"/>
          <w:b/>
          <w:bCs/>
          <w:color w:val="1D2129"/>
          <w:sz w:val="24"/>
          <w:szCs w:val="24"/>
          <w:shd w:val="clear" w:color="auto" w:fill="FFFFFF"/>
        </w:rPr>
        <w:t>S</w:t>
      </w:r>
      <w:r>
        <w:rPr>
          <w:rFonts w:ascii="Helvetica" w:hAnsi="Helvetica" w:cs="Helvetica"/>
          <w:b/>
          <w:bCs/>
          <w:color w:val="1D2129"/>
          <w:sz w:val="24"/>
          <w:szCs w:val="24"/>
          <w:shd w:val="clear" w:color="auto" w:fill="FFFFFF"/>
        </w:rPr>
        <w:t>ub-si</w:t>
      </w:r>
      <w:r w:rsidRPr="00B35341">
        <w:rPr>
          <w:rFonts w:ascii="Helvetica" w:hAnsi="Helvetica" w:cs="Helvetica"/>
          <w:b/>
          <w:bCs/>
          <w:color w:val="1D2129"/>
          <w:sz w:val="24"/>
          <w:szCs w:val="24"/>
          <w:shd w:val="clear" w:color="auto" w:fill="FFFFFF"/>
        </w:rPr>
        <w:t>gmoid</w:t>
      </w:r>
      <w:r>
        <w:rPr>
          <w:rFonts w:ascii="Helvetica" w:hAnsi="Helvetica" w:cs="Helvetica"/>
          <w:b/>
          <w:bCs/>
          <w:color w:val="1D2129"/>
          <w:sz w:val="24"/>
          <w:szCs w:val="24"/>
          <w:shd w:val="clear" w:color="auto" w:fill="FFFFFF"/>
        </w:rPr>
        <w:t>.</w:t>
      </w:r>
      <w:r w:rsidRPr="00B35341">
        <w:rPr>
          <w:rFonts w:ascii="Helvetica" w:hAnsi="Helvetica" w:cs="Helvetica"/>
          <w:b/>
          <w:bCs/>
          <w:color w:val="1D2129"/>
          <w:sz w:val="24"/>
          <w:szCs w:val="24"/>
          <w:shd w:val="clear" w:color="auto" w:fill="FFFFFF"/>
        </w:rPr>
        <w:t xml:space="preserve"> </w:t>
      </w:r>
      <w:r>
        <w:rPr>
          <w:rFonts w:ascii="Helvetica" w:hAnsi="Helvetica" w:cs="Helvetica"/>
          <w:b/>
          <w:bCs/>
          <w:color w:val="1D2129"/>
          <w:sz w:val="24"/>
          <w:szCs w:val="24"/>
          <w:shd w:val="clear" w:color="auto" w:fill="FFFFFF"/>
        </w:rPr>
        <w:t xml:space="preserve">                                                                                                                       4-</w:t>
      </w:r>
      <w:r w:rsidRPr="00B35341">
        <w:rPr>
          <w:rFonts w:ascii="Helvetica" w:hAnsi="Helvetica" w:cs="Helvetica"/>
          <w:b/>
          <w:bCs/>
          <w:color w:val="1D2129"/>
          <w:sz w:val="24"/>
          <w:szCs w:val="24"/>
          <w:shd w:val="clear" w:color="auto" w:fill="FFFFFF"/>
        </w:rPr>
        <w:t xml:space="preserve"> Body osteotomy</w:t>
      </w:r>
      <w:r>
        <w:rPr>
          <w:rFonts w:ascii="Helvetica" w:hAnsi="Helvetica" w:cs="Helvetica"/>
          <w:b/>
          <w:bCs/>
          <w:color w:val="1D2129"/>
          <w:sz w:val="24"/>
          <w:szCs w:val="24"/>
          <w:shd w:val="clear" w:color="auto" w:fill="FFFFFF"/>
        </w:rPr>
        <w:t>.                                                                                                        5- Sub-apical osteotomy</w:t>
      </w:r>
    </w:p>
    <w:p w:rsidR="00E409CB" w:rsidRPr="007C7BA9" w:rsidRDefault="00E409CB" w:rsidP="00E409CB">
      <w:pPr>
        <w:rPr>
          <w:rFonts w:ascii="Helvetica" w:hAnsi="Helvetica" w:cs="Helvetica"/>
          <w:b/>
          <w:bCs/>
          <w:color w:val="1D2129"/>
          <w:sz w:val="24"/>
          <w:szCs w:val="24"/>
          <w:shd w:val="clear" w:color="auto" w:fill="FFFFFF"/>
        </w:rPr>
      </w:pPr>
      <w:r w:rsidRPr="00521228">
        <w:rPr>
          <w:rFonts w:ascii="Helvetica" w:hAnsi="Helvetica" w:cs="Helvetica"/>
          <w:b/>
          <w:bCs/>
          <w:color w:val="1D2129"/>
          <w:sz w:val="24"/>
          <w:szCs w:val="24"/>
          <w:highlight w:val="magenta"/>
          <w:shd w:val="clear" w:color="auto" w:fill="FFFFFF"/>
        </w:rPr>
        <w:t>Fixation after the surgery:</w:t>
      </w:r>
    </w:p>
    <w:p w:rsidR="00E409CB" w:rsidRPr="007C7BA9" w:rsidRDefault="00E409CB" w:rsidP="00E409CB">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 xml:space="preserve">- </w:t>
      </w:r>
      <w:r w:rsidRPr="007C7BA9">
        <w:rPr>
          <w:rFonts w:ascii="Helvetica" w:hAnsi="Helvetica" w:cs="Helvetica"/>
          <w:b/>
          <w:bCs/>
          <w:color w:val="1D2129"/>
          <w:sz w:val="24"/>
          <w:szCs w:val="24"/>
          <w:shd w:val="clear" w:color="auto" w:fill="FFFFFF"/>
        </w:rPr>
        <w:t>In the past the</w:t>
      </w:r>
      <w:r>
        <w:rPr>
          <w:rFonts w:ascii="Helvetica" w:hAnsi="Helvetica" w:cs="Helvetica"/>
          <w:b/>
          <w:bCs/>
          <w:color w:val="1D2129"/>
          <w:sz w:val="24"/>
          <w:szCs w:val="24"/>
          <w:shd w:val="clear" w:color="auto" w:fill="FFFFFF"/>
        </w:rPr>
        <w:t>y</w:t>
      </w:r>
      <w:r w:rsidRPr="007C7BA9">
        <w:rPr>
          <w:rFonts w:ascii="Helvetica" w:hAnsi="Helvetica" w:cs="Helvetica"/>
          <w:b/>
          <w:bCs/>
          <w:color w:val="1D2129"/>
          <w:sz w:val="24"/>
          <w:szCs w:val="24"/>
          <w:shd w:val="clear" w:color="auto" w:fill="FFFFFF"/>
        </w:rPr>
        <w:t xml:space="preserve"> used to pl</w:t>
      </w:r>
      <w:r>
        <w:rPr>
          <w:rFonts w:ascii="Helvetica" w:hAnsi="Helvetica" w:cs="Helvetica"/>
          <w:b/>
          <w:bCs/>
          <w:color w:val="1D2129"/>
          <w:sz w:val="24"/>
          <w:szCs w:val="24"/>
          <w:shd w:val="clear" w:color="auto" w:fill="FFFFFF"/>
        </w:rPr>
        <w:t>ace stainless steel wires “inter</w:t>
      </w:r>
      <w:r w:rsidRPr="007C7BA9">
        <w:rPr>
          <w:rFonts w:ascii="Helvetica" w:hAnsi="Helvetica" w:cs="Helvetica"/>
          <w:b/>
          <w:bCs/>
          <w:color w:val="1D2129"/>
          <w:sz w:val="24"/>
          <w:szCs w:val="24"/>
          <w:shd w:val="clear" w:color="auto" w:fill="FFFFFF"/>
        </w:rPr>
        <w:t>-maxillary fixation</w:t>
      </w:r>
      <w:r w:rsidRPr="00521228">
        <w:rPr>
          <w:rFonts w:ascii="Helvetica" w:hAnsi="Helvetica" w:cs="Helvetica"/>
          <w:b/>
          <w:bCs/>
          <w:color w:val="1D2129"/>
          <w:sz w:val="24"/>
          <w:szCs w:val="24"/>
          <w:highlight w:val="cyan"/>
          <w:shd w:val="clear" w:color="auto" w:fill="FFFFFF"/>
        </w:rPr>
        <w:t>” for 6 weeks (t</w:t>
      </w:r>
      <w:r>
        <w:rPr>
          <w:rFonts w:ascii="Helvetica" w:hAnsi="Helvetica" w:cs="Helvetica"/>
          <w:b/>
          <w:bCs/>
          <w:color w:val="1D2129"/>
          <w:sz w:val="24"/>
          <w:szCs w:val="24"/>
          <w:shd w:val="clear" w:color="auto" w:fill="FFFFFF"/>
        </w:rPr>
        <w:t xml:space="preserve">he mouth should be closed during this period), </w:t>
      </w:r>
      <w:r w:rsidRPr="007C7BA9">
        <w:rPr>
          <w:rFonts w:ascii="Helvetica" w:hAnsi="Helvetica" w:cs="Helvetica"/>
          <w:b/>
          <w:bCs/>
          <w:color w:val="1D2129"/>
          <w:sz w:val="24"/>
          <w:szCs w:val="24"/>
          <w:shd w:val="clear" w:color="auto" w:fill="FFFFFF"/>
        </w:rPr>
        <w:t>the patient used to be on soft diet,</w:t>
      </w:r>
      <w:r>
        <w:rPr>
          <w:rFonts w:ascii="Helvetica" w:hAnsi="Helvetica" w:cs="Helvetica"/>
          <w:b/>
          <w:bCs/>
          <w:color w:val="1D2129"/>
          <w:sz w:val="24"/>
          <w:szCs w:val="24"/>
          <w:shd w:val="clear" w:color="auto" w:fill="FFFFFF"/>
        </w:rPr>
        <w:t xml:space="preserve"> uses straw to drink</w:t>
      </w:r>
      <w:r w:rsidRPr="007C7BA9">
        <w:rPr>
          <w:rFonts w:ascii="Helvetica" w:hAnsi="Helvetica" w:cs="Helvetica"/>
          <w:b/>
          <w:bCs/>
          <w:color w:val="1D2129"/>
          <w:sz w:val="24"/>
          <w:szCs w:val="24"/>
          <w:shd w:val="clear" w:color="auto" w:fill="FFFFFF"/>
        </w:rPr>
        <w:t>.</w:t>
      </w:r>
    </w:p>
    <w:p w:rsidR="00E409CB" w:rsidRDefault="00E409CB" w:rsidP="00E409CB">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 xml:space="preserve">- In 90s </w:t>
      </w:r>
      <w:r w:rsidRPr="00521228">
        <w:rPr>
          <w:rFonts w:ascii="Helvetica" w:hAnsi="Helvetica" w:cs="Helvetica"/>
          <w:b/>
          <w:bCs/>
          <w:color w:val="1D2129"/>
          <w:sz w:val="24"/>
          <w:szCs w:val="24"/>
          <w:highlight w:val="magenta"/>
          <w:shd w:val="clear" w:color="auto" w:fill="FFFFFF"/>
        </w:rPr>
        <w:t>the rigid fixation started “titanium plates with screws”.</w:t>
      </w:r>
    </w:p>
    <w:p w:rsidR="00E409CB" w:rsidRPr="007C7BA9" w:rsidRDefault="00E409CB" w:rsidP="00E409CB">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 Advantages:                                                                                                        1- it is more comfortable to the patient and he doesn’t heve to close his mouth for 6 weeks and eat soft diet and use straws for drinking.                      2- Earlier function for the patient.</w:t>
      </w:r>
    </w:p>
    <w:p w:rsidR="00E409CB" w:rsidRDefault="00E409CB" w:rsidP="00E409CB">
      <w:pPr>
        <w:ind w:firstLine="720"/>
      </w:pPr>
      <w:r>
        <w:rPr>
          <w:rFonts w:ascii="Helvetica" w:hAnsi="Helvetica" w:cs="Helvetica"/>
          <w:b/>
          <w:bCs/>
          <w:color w:val="1D2129"/>
          <w:sz w:val="24"/>
          <w:szCs w:val="24"/>
          <w:shd w:val="clear" w:color="auto" w:fill="FFFFFF"/>
        </w:rPr>
        <w:t xml:space="preserve">- </w:t>
      </w:r>
      <w:r w:rsidRPr="007C7BA9">
        <w:rPr>
          <w:rFonts w:ascii="Helvetica" w:hAnsi="Helvetica" w:cs="Helvetica"/>
          <w:b/>
          <w:bCs/>
          <w:color w:val="1D2129"/>
          <w:sz w:val="24"/>
          <w:szCs w:val="24"/>
          <w:shd w:val="clear" w:color="auto" w:fill="FFFFFF"/>
        </w:rPr>
        <w:t xml:space="preserve">Sometimes we may use the wires again in cases when something called </w:t>
      </w:r>
      <w:r>
        <w:rPr>
          <w:rFonts w:ascii="Helvetica" w:hAnsi="Helvetica" w:cs="Helvetica"/>
          <w:b/>
          <w:bCs/>
          <w:color w:val="1D2129"/>
          <w:sz w:val="24"/>
          <w:szCs w:val="24"/>
          <w:shd w:val="clear" w:color="auto" w:fill="FFFFFF"/>
        </w:rPr>
        <w:t>“</w:t>
      </w:r>
      <w:r w:rsidRPr="007C7BA9">
        <w:rPr>
          <w:rFonts w:ascii="Helvetica" w:hAnsi="Helvetica" w:cs="Helvetica"/>
          <w:b/>
          <w:bCs/>
          <w:color w:val="1D2129"/>
          <w:sz w:val="24"/>
          <w:szCs w:val="24"/>
          <w:shd w:val="clear" w:color="auto" w:fill="FFFFFF"/>
        </w:rPr>
        <w:t>splat</w:t>
      </w:r>
      <w:r>
        <w:rPr>
          <w:rFonts w:ascii="Helvetica" w:hAnsi="Helvetica" w:cs="Helvetica"/>
          <w:b/>
          <w:bCs/>
          <w:color w:val="1D2129"/>
          <w:sz w:val="24"/>
          <w:szCs w:val="24"/>
          <w:shd w:val="clear" w:color="auto" w:fill="FFFFFF"/>
        </w:rPr>
        <w:t xml:space="preserve">” happens (something wrong or a complication goes in the surgery or the split is not done in a proper way), </w:t>
      </w:r>
      <w:r w:rsidRPr="007C7BA9">
        <w:rPr>
          <w:rFonts w:ascii="Helvetica" w:hAnsi="Helvetica" w:cs="Helvetica"/>
          <w:b/>
          <w:bCs/>
          <w:color w:val="1D2129"/>
          <w:sz w:val="24"/>
          <w:szCs w:val="24"/>
          <w:shd w:val="clear" w:color="auto" w:fill="FFFFFF"/>
        </w:rPr>
        <w:t xml:space="preserve">but </w:t>
      </w:r>
      <w:r>
        <w:rPr>
          <w:rFonts w:ascii="Helvetica" w:hAnsi="Helvetica" w:cs="Helvetica"/>
          <w:b/>
          <w:bCs/>
          <w:color w:val="1D2129"/>
          <w:sz w:val="24"/>
          <w:szCs w:val="24"/>
          <w:shd w:val="clear" w:color="auto" w:fill="FFFFFF"/>
        </w:rPr>
        <w:t>in general it is much less us</w:t>
      </w:r>
    </w:p>
    <w:p w:rsidR="00E409CB" w:rsidRDefault="00E409CB" w:rsidP="00E409CB"/>
    <w:p w:rsidR="00E409CB" w:rsidRDefault="00E409CB" w:rsidP="00E409CB">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Relapse:</w:t>
      </w:r>
    </w:p>
    <w:p w:rsidR="00E409CB" w:rsidRDefault="00E409CB" w:rsidP="00E409CB">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 xml:space="preserve">- It </w:t>
      </w:r>
      <w:r w:rsidRPr="007C7BA9">
        <w:rPr>
          <w:rFonts w:ascii="Helvetica" w:hAnsi="Helvetica" w:cs="Helvetica"/>
          <w:b/>
          <w:bCs/>
          <w:color w:val="1D2129"/>
          <w:sz w:val="24"/>
          <w:szCs w:val="24"/>
          <w:shd w:val="clear" w:color="auto" w:fill="FFFFFF"/>
        </w:rPr>
        <w:t>is the same as the one happens in conventional ortho</w:t>
      </w:r>
      <w:r>
        <w:rPr>
          <w:rFonts w:ascii="Helvetica" w:hAnsi="Helvetica" w:cs="Helvetica"/>
          <w:b/>
          <w:bCs/>
          <w:color w:val="1D2129"/>
          <w:sz w:val="24"/>
          <w:szCs w:val="24"/>
          <w:shd w:val="clear" w:color="auto" w:fill="FFFFFF"/>
        </w:rPr>
        <w:t>dontic</w:t>
      </w:r>
      <w:r w:rsidRPr="007C7BA9">
        <w:rPr>
          <w:rFonts w:ascii="Helvetica" w:hAnsi="Helvetica" w:cs="Helvetica"/>
          <w:b/>
          <w:bCs/>
          <w:color w:val="1D2129"/>
          <w:sz w:val="24"/>
          <w:szCs w:val="24"/>
          <w:shd w:val="clear" w:color="auto" w:fill="FFFFFF"/>
        </w:rPr>
        <w:t xml:space="preserve"> treatment. </w:t>
      </w:r>
      <w:r>
        <w:rPr>
          <w:rFonts w:ascii="Helvetica" w:hAnsi="Helvetica" w:cs="Helvetica"/>
          <w:b/>
          <w:bCs/>
          <w:color w:val="1D2129"/>
          <w:sz w:val="24"/>
          <w:szCs w:val="24"/>
          <w:shd w:val="clear" w:color="auto" w:fill="FFFFFF"/>
        </w:rPr>
        <w:t xml:space="preserve"> </w:t>
      </w:r>
    </w:p>
    <w:p w:rsidR="00E409CB" w:rsidRPr="007C7BA9" w:rsidRDefault="00E409CB" w:rsidP="00E409CB">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 xml:space="preserve">- </w:t>
      </w:r>
      <w:r w:rsidRPr="007C7BA9">
        <w:rPr>
          <w:rFonts w:ascii="Helvetica" w:hAnsi="Helvetica" w:cs="Helvetica"/>
          <w:b/>
          <w:bCs/>
          <w:color w:val="1D2129"/>
          <w:sz w:val="24"/>
          <w:szCs w:val="24"/>
          <w:shd w:val="clear" w:color="auto" w:fill="FFFFFF"/>
        </w:rPr>
        <w:t xml:space="preserve">In some cases it may be serious that the patient </w:t>
      </w:r>
      <w:r>
        <w:rPr>
          <w:rFonts w:ascii="Helvetica" w:hAnsi="Helvetica" w:cs="Helvetica"/>
          <w:b/>
          <w:bCs/>
          <w:color w:val="1D2129"/>
          <w:sz w:val="24"/>
          <w:szCs w:val="24"/>
          <w:shd w:val="clear" w:color="auto" w:fill="FFFFFF"/>
        </w:rPr>
        <w:t xml:space="preserve">goes back to her/his situation </w:t>
      </w:r>
      <w:r w:rsidRPr="007C7BA9">
        <w:rPr>
          <w:rFonts w:ascii="Helvetica" w:hAnsi="Helvetica" w:cs="Helvetica"/>
          <w:b/>
          <w:bCs/>
          <w:color w:val="1D2129"/>
          <w:sz w:val="24"/>
          <w:szCs w:val="24"/>
          <w:shd w:val="clear" w:color="auto" w:fill="FFFFFF"/>
        </w:rPr>
        <w:t>before the surgery.</w:t>
      </w:r>
    </w:p>
    <w:p w:rsidR="00E409CB" w:rsidRPr="007C7BA9" w:rsidRDefault="00E409CB" w:rsidP="00E409CB">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 xml:space="preserve">- </w:t>
      </w:r>
      <w:r w:rsidRPr="007C7BA9">
        <w:rPr>
          <w:rFonts w:ascii="Helvetica" w:hAnsi="Helvetica" w:cs="Helvetica"/>
          <w:b/>
          <w:bCs/>
          <w:color w:val="1D2129"/>
          <w:sz w:val="24"/>
          <w:szCs w:val="24"/>
          <w:shd w:val="clear" w:color="auto" w:fill="FFFFFF"/>
        </w:rPr>
        <w:t>There are many factors to justify the relapse:</w:t>
      </w:r>
    </w:p>
    <w:p w:rsidR="00E409CB" w:rsidRPr="007C7BA9" w:rsidRDefault="00E409CB" w:rsidP="00E409CB">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1-</w:t>
      </w:r>
      <w:r w:rsidRPr="007C7BA9">
        <w:rPr>
          <w:rFonts w:ascii="Helvetica" w:hAnsi="Helvetica" w:cs="Helvetica"/>
          <w:b/>
          <w:bCs/>
          <w:color w:val="1D2129"/>
          <w:sz w:val="24"/>
          <w:szCs w:val="24"/>
          <w:shd w:val="clear" w:color="auto" w:fill="FFFFFF"/>
        </w:rPr>
        <w:t xml:space="preserve"> Surgeon's factors: </w:t>
      </w:r>
    </w:p>
    <w:p w:rsidR="0007396A" w:rsidRPr="0007396A" w:rsidRDefault="00E409CB" w:rsidP="0007396A">
      <w:pPr>
        <w:pStyle w:val="a3"/>
        <w:numPr>
          <w:ilvl w:val="0"/>
          <w:numId w:val="5"/>
        </w:numPr>
        <w:rPr>
          <w:rFonts w:ascii="Helvetica" w:hAnsi="Helvetica" w:cs="Helvetica"/>
          <w:b/>
          <w:bCs/>
          <w:color w:val="1D2129"/>
          <w:sz w:val="24"/>
          <w:szCs w:val="24"/>
          <w:shd w:val="clear" w:color="auto" w:fill="FFFFFF"/>
        </w:rPr>
      </w:pPr>
      <w:r w:rsidRPr="0007396A">
        <w:rPr>
          <w:rFonts w:ascii="Helvetica" w:hAnsi="Helvetica" w:cs="Helvetica"/>
          <w:b/>
          <w:bCs/>
          <w:color w:val="1D2129"/>
          <w:sz w:val="24"/>
          <w:szCs w:val="24"/>
          <w:shd w:val="clear" w:color="auto" w:fill="FFFFFF"/>
        </w:rPr>
        <w:t>Poor planning:</w:t>
      </w:r>
    </w:p>
    <w:p w:rsidR="0007396A" w:rsidRPr="0007396A" w:rsidRDefault="0007396A" w:rsidP="0007396A">
      <w:pPr>
        <w:pStyle w:val="a3"/>
        <w:numPr>
          <w:ilvl w:val="0"/>
          <w:numId w:val="5"/>
        </w:numPr>
      </w:pPr>
      <w:r>
        <w:rPr>
          <w:rFonts w:ascii="Helvetica" w:hAnsi="Helvetica" w:cs="Helvetica"/>
          <w:b/>
          <w:bCs/>
          <w:color w:val="1D2129"/>
          <w:sz w:val="24"/>
          <w:szCs w:val="24"/>
          <w:shd w:val="clear" w:color="auto" w:fill="FFFFFF"/>
        </w:rPr>
        <w:t xml:space="preserve">Also the size of the movement: </w:t>
      </w:r>
    </w:p>
    <w:p w:rsidR="0007396A" w:rsidRDefault="0007396A" w:rsidP="0007396A">
      <w:pPr>
        <w:pStyle w:val="a3"/>
        <w:numPr>
          <w:ilvl w:val="0"/>
          <w:numId w:val="5"/>
        </w:numPr>
      </w:pPr>
      <w:r>
        <w:rPr>
          <w:rFonts w:ascii="Helvetica" w:hAnsi="Helvetica" w:cs="Helvetica"/>
          <w:b/>
          <w:bCs/>
          <w:color w:val="1D2129"/>
          <w:sz w:val="24"/>
          <w:szCs w:val="24"/>
          <w:shd w:val="clear" w:color="auto" w:fill="FFFFFF"/>
        </w:rPr>
        <w:t xml:space="preserve">The direction and path of movement:                           </w:t>
      </w:r>
    </w:p>
    <w:p w:rsidR="0007396A" w:rsidRDefault="0007396A" w:rsidP="0007396A"/>
    <w:p w:rsidR="0007396A" w:rsidRDefault="0007396A" w:rsidP="0007396A">
      <w:pPr>
        <w:tabs>
          <w:tab w:val="left" w:pos="1396"/>
        </w:tabs>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 M</w:t>
      </w:r>
      <w:r w:rsidRPr="007C7BA9">
        <w:rPr>
          <w:rFonts w:ascii="Helvetica" w:hAnsi="Helvetica" w:cs="Helvetica"/>
          <w:b/>
          <w:bCs/>
          <w:color w:val="1D2129"/>
          <w:sz w:val="24"/>
          <w:szCs w:val="24"/>
          <w:shd w:val="clear" w:color="auto" w:fill="FFFFFF"/>
        </w:rPr>
        <w:t>axillary impaction</w:t>
      </w:r>
      <w:r>
        <w:rPr>
          <w:rFonts w:ascii="Helvetica" w:hAnsi="Helvetica" w:cs="Helvetica"/>
          <w:b/>
          <w:bCs/>
          <w:color w:val="1D2129"/>
          <w:sz w:val="24"/>
          <w:szCs w:val="24"/>
          <w:shd w:val="clear" w:color="auto" w:fill="FFFFFF"/>
        </w:rPr>
        <w:t xml:space="preserve"> “up”</w:t>
      </w:r>
      <w:r w:rsidRPr="007C7BA9">
        <w:rPr>
          <w:rFonts w:ascii="Helvetica" w:hAnsi="Helvetica" w:cs="Helvetica"/>
          <w:b/>
          <w:bCs/>
          <w:color w:val="1D2129"/>
          <w:sz w:val="24"/>
          <w:szCs w:val="24"/>
          <w:shd w:val="clear" w:color="auto" w:fill="FFFFFF"/>
        </w:rPr>
        <w:t xml:space="preserve"> is the most stable one</w:t>
      </w:r>
      <w:r>
        <w:rPr>
          <w:rFonts w:ascii="Helvetica" w:hAnsi="Helvetica" w:cs="Helvetica"/>
          <w:b/>
          <w:bCs/>
          <w:color w:val="1D2129"/>
          <w:sz w:val="24"/>
          <w:szCs w:val="24"/>
          <w:shd w:val="clear" w:color="auto" w:fill="FFFFFF"/>
        </w:rPr>
        <w:t xml:space="preserve">.    </w:t>
      </w:r>
    </w:p>
    <w:p w:rsidR="00F56D48" w:rsidRDefault="0007396A" w:rsidP="0007396A">
      <w:pPr>
        <w:tabs>
          <w:tab w:val="left" w:pos="1396"/>
        </w:tabs>
      </w:pPr>
      <w:r>
        <w:rPr>
          <w:rFonts w:ascii="Helvetica" w:hAnsi="Helvetica" w:cs="Helvetica"/>
          <w:b/>
          <w:bCs/>
          <w:color w:val="1D2129"/>
          <w:sz w:val="24"/>
          <w:szCs w:val="24"/>
          <w:shd w:val="clear" w:color="auto" w:fill="FFFFFF"/>
        </w:rPr>
        <w:t>- The maxillary expansion i</w:t>
      </w:r>
      <w:r w:rsidRPr="007C7BA9">
        <w:rPr>
          <w:rFonts w:ascii="Helvetica" w:hAnsi="Helvetica" w:cs="Helvetica"/>
          <w:b/>
          <w:bCs/>
          <w:color w:val="1D2129"/>
          <w:sz w:val="24"/>
          <w:szCs w:val="24"/>
          <w:shd w:val="clear" w:color="auto" w:fill="FFFFFF"/>
        </w:rPr>
        <w:t>s the least stable,</w:t>
      </w:r>
      <w:r>
        <w:rPr>
          <w:rFonts w:ascii="Helvetica" w:hAnsi="Helvetica" w:cs="Helvetica"/>
          <w:b/>
          <w:bCs/>
          <w:color w:val="1D2129"/>
          <w:sz w:val="24"/>
          <w:szCs w:val="24"/>
          <w:shd w:val="clear" w:color="auto" w:fill="FFFFFF"/>
        </w:rPr>
        <w:t xml:space="preserve"> because of cheek collapse.           </w:t>
      </w:r>
      <w:r>
        <w:tab/>
      </w:r>
    </w:p>
    <w:p w:rsidR="00F56D48" w:rsidRDefault="00F56D48" w:rsidP="00F56D48">
      <w:r>
        <w:rPr>
          <w:rFonts w:ascii="Helvetica" w:hAnsi="Helvetica" w:cs="Helvetica"/>
          <w:b/>
          <w:bCs/>
          <w:noProof/>
          <w:color w:val="1D2129"/>
          <w:sz w:val="24"/>
          <w:szCs w:val="24"/>
        </w:rPr>
        <w:drawing>
          <wp:anchor distT="0" distB="0" distL="114300" distR="114300" simplePos="0" relativeHeight="251661312" behindDoc="1" locked="0" layoutInCell="1" allowOverlap="1" wp14:anchorId="73C61530" wp14:editId="1127BCEA">
            <wp:simplePos x="0" y="0"/>
            <wp:positionH relativeFrom="column">
              <wp:posOffset>2991030</wp:posOffset>
            </wp:positionH>
            <wp:positionV relativeFrom="paragraph">
              <wp:posOffset>-368</wp:posOffset>
            </wp:positionV>
            <wp:extent cx="3867150" cy="2895600"/>
            <wp:effectExtent l="19050" t="0" r="0" b="0"/>
            <wp:wrapTight wrapText="bothSides">
              <wp:wrapPolygon edited="0">
                <wp:start x="-106" y="0"/>
                <wp:lineTo x="-106" y="21458"/>
                <wp:lineTo x="21600" y="21458"/>
                <wp:lineTo x="21600" y="0"/>
                <wp:lineTo x="-106" y="0"/>
              </wp:wrapPolygon>
            </wp:wrapTight>
            <wp:docPr id="2" name="Picture 1" descr="Hierarchy-of-stability-pict-Sylvain-Chamberland-orthodontiste-Queb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erarchy-of-stability-pict-Sylvain-Chamberland-orthodontiste-Quebec.jpg"/>
                    <pic:cNvPicPr/>
                  </pic:nvPicPr>
                  <pic:blipFill>
                    <a:blip r:embed="rId9" cstate="print"/>
                    <a:stretch>
                      <a:fillRect/>
                    </a:stretch>
                  </pic:blipFill>
                  <pic:spPr>
                    <a:xfrm>
                      <a:off x="0" y="0"/>
                      <a:ext cx="3867150" cy="2895600"/>
                    </a:xfrm>
                    <a:prstGeom prst="rect">
                      <a:avLst/>
                    </a:prstGeom>
                  </pic:spPr>
                </pic:pic>
              </a:graphicData>
            </a:graphic>
          </wp:anchor>
        </w:drawing>
      </w:r>
    </w:p>
    <w:p w:rsidR="00F56D48" w:rsidRPr="007C7BA9" w:rsidRDefault="00F56D48" w:rsidP="00F56D48">
      <w:pPr>
        <w:rPr>
          <w:rFonts w:ascii="Helvetica" w:hAnsi="Helvetica" w:cs="Helvetica"/>
          <w:b/>
          <w:bCs/>
          <w:color w:val="1D2129"/>
          <w:sz w:val="24"/>
          <w:szCs w:val="24"/>
          <w:shd w:val="clear" w:color="auto" w:fill="FFFFFF"/>
        </w:rPr>
      </w:pPr>
      <w:r>
        <w:tab/>
      </w:r>
      <w:r>
        <w:rPr>
          <w:rFonts w:ascii="Helvetica" w:hAnsi="Helvetica" w:cs="Helvetica"/>
          <w:b/>
          <w:bCs/>
          <w:color w:val="1D2129"/>
          <w:sz w:val="24"/>
          <w:szCs w:val="24"/>
          <w:shd w:val="clear" w:color="auto" w:fill="FFFFFF"/>
        </w:rPr>
        <w:t xml:space="preserve">d- Inadequate fixation.                                     </w:t>
      </w:r>
    </w:p>
    <w:p w:rsidR="00F56D48" w:rsidRPr="007C7BA9" w:rsidRDefault="00F56D48" w:rsidP="00F56D48">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 xml:space="preserve">2- </w:t>
      </w:r>
      <w:r w:rsidRPr="007C7BA9">
        <w:rPr>
          <w:rFonts w:ascii="Helvetica" w:hAnsi="Helvetica" w:cs="Helvetica"/>
          <w:b/>
          <w:bCs/>
          <w:color w:val="1D2129"/>
          <w:sz w:val="24"/>
          <w:szCs w:val="24"/>
          <w:shd w:val="clear" w:color="auto" w:fill="FFFFFF"/>
        </w:rPr>
        <w:t>Orthodontist's factors:</w:t>
      </w:r>
    </w:p>
    <w:p w:rsidR="00F56D48" w:rsidRDefault="00F56D48" w:rsidP="00F56D48">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a</w:t>
      </w:r>
      <w:r w:rsidRPr="007C7BA9">
        <w:rPr>
          <w:rFonts w:ascii="Helvetica" w:hAnsi="Helvetica" w:cs="Helvetica"/>
          <w:b/>
          <w:bCs/>
          <w:color w:val="1D2129"/>
          <w:sz w:val="24"/>
          <w:szCs w:val="24"/>
          <w:shd w:val="clear" w:color="auto" w:fill="FFFFFF"/>
        </w:rPr>
        <w:t xml:space="preserve"> </w:t>
      </w:r>
      <w:r>
        <w:rPr>
          <w:rFonts w:ascii="Helvetica" w:hAnsi="Helvetica" w:cs="Helvetica"/>
          <w:b/>
          <w:bCs/>
          <w:color w:val="1D2129"/>
          <w:sz w:val="24"/>
          <w:szCs w:val="24"/>
          <w:shd w:val="clear" w:color="auto" w:fill="FFFFFF"/>
        </w:rPr>
        <w:t>- A</w:t>
      </w:r>
      <w:r w:rsidRPr="007C7BA9">
        <w:rPr>
          <w:rFonts w:ascii="Helvetica" w:hAnsi="Helvetica" w:cs="Helvetica"/>
          <w:b/>
          <w:bCs/>
          <w:color w:val="1D2129"/>
          <w:sz w:val="24"/>
          <w:szCs w:val="24"/>
          <w:shd w:val="clear" w:color="auto" w:fill="FFFFFF"/>
        </w:rPr>
        <w:t>lso</w:t>
      </w:r>
      <w:r>
        <w:rPr>
          <w:rFonts w:ascii="Helvetica" w:hAnsi="Helvetica" w:cs="Helvetica"/>
          <w:b/>
          <w:bCs/>
          <w:color w:val="1D2129"/>
          <w:sz w:val="24"/>
          <w:szCs w:val="24"/>
          <w:shd w:val="clear" w:color="auto" w:fill="FFFFFF"/>
        </w:rPr>
        <w:t xml:space="preserve"> poor planning.                                                                                            </w:t>
      </w:r>
    </w:p>
    <w:p w:rsidR="00F56D48" w:rsidRDefault="00F56D48" w:rsidP="00F56D48">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b- Size of the movement: m</w:t>
      </w:r>
      <w:r w:rsidRPr="007C7BA9">
        <w:rPr>
          <w:rFonts w:ascii="Helvetica" w:hAnsi="Helvetica" w:cs="Helvetica"/>
          <w:b/>
          <w:bCs/>
          <w:color w:val="1D2129"/>
          <w:sz w:val="24"/>
          <w:szCs w:val="24"/>
          <w:shd w:val="clear" w:color="auto" w:fill="FFFFFF"/>
        </w:rPr>
        <w:t>ovi</w:t>
      </w:r>
      <w:r>
        <w:rPr>
          <w:rFonts w:ascii="Helvetica" w:hAnsi="Helvetica" w:cs="Helvetica"/>
          <w:b/>
          <w:bCs/>
          <w:color w:val="1D2129"/>
          <w:sz w:val="24"/>
          <w:szCs w:val="24"/>
          <w:shd w:val="clear" w:color="auto" w:fill="FFFFFF"/>
        </w:rPr>
        <w:t xml:space="preserve">ng teeth beyond their biological limit tends to relapse                                                                                                                   </w:t>
      </w:r>
    </w:p>
    <w:p w:rsidR="00F56D48" w:rsidRPr="007C7BA9" w:rsidRDefault="00F56D48" w:rsidP="00F56D48">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 xml:space="preserve">c- Direction and path of the movement:                                                               - Extrusion is usually not stable.                                                                                        </w:t>
      </w:r>
      <w:r w:rsidRPr="007C7BA9">
        <w:rPr>
          <w:rFonts w:ascii="Helvetica" w:hAnsi="Helvetica" w:cs="Helvetica"/>
          <w:b/>
          <w:bCs/>
          <w:color w:val="1D2129"/>
          <w:sz w:val="24"/>
          <w:szCs w:val="24"/>
          <w:shd w:val="clear" w:color="auto" w:fill="FFFFFF"/>
        </w:rPr>
        <w:t xml:space="preserve"> </w:t>
      </w:r>
      <w:r>
        <w:rPr>
          <w:rFonts w:ascii="Helvetica" w:hAnsi="Helvetica" w:cs="Helvetica"/>
          <w:b/>
          <w:bCs/>
          <w:color w:val="1D2129"/>
          <w:sz w:val="24"/>
          <w:szCs w:val="24"/>
          <w:shd w:val="clear" w:color="auto" w:fill="FFFFFF"/>
        </w:rPr>
        <w:t>- A</w:t>
      </w:r>
      <w:r w:rsidRPr="007C7BA9">
        <w:rPr>
          <w:rFonts w:ascii="Helvetica" w:hAnsi="Helvetica" w:cs="Helvetica"/>
          <w:b/>
          <w:bCs/>
          <w:color w:val="1D2129"/>
          <w:sz w:val="24"/>
          <w:szCs w:val="24"/>
          <w:shd w:val="clear" w:color="auto" w:fill="FFFFFF"/>
        </w:rPr>
        <w:t>lso certain habits may affect the stability.</w:t>
      </w:r>
    </w:p>
    <w:p w:rsidR="00F56D48" w:rsidRPr="007C7BA9" w:rsidRDefault="00F56D48" w:rsidP="00F56D48">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3-</w:t>
      </w:r>
      <w:r w:rsidRPr="007C7BA9">
        <w:rPr>
          <w:rFonts w:ascii="Helvetica" w:hAnsi="Helvetica" w:cs="Helvetica"/>
          <w:b/>
          <w:bCs/>
          <w:color w:val="1D2129"/>
          <w:sz w:val="24"/>
          <w:szCs w:val="24"/>
          <w:shd w:val="clear" w:color="auto" w:fill="FFFFFF"/>
        </w:rPr>
        <w:t xml:space="preserve"> Patient's factors:</w:t>
      </w:r>
    </w:p>
    <w:p w:rsidR="00F56D48" w:rsidRDefault="00F56D48" w:rsidP="00F56D48">
      <w:pPr>
        <w:rPr>
          <w:rFonts w:ascii="Helvetica" w:hAnsi="Helvetica" w:cs="Helvetica"/>
          <w:b/>
          <w:bCs/>
          <w:color w:val="1D2129"/>
          <w:sz w:val="24"/>
          <w:szCs w:val="24"/>
          <w:shd w:val="clear" w:color="auto" w:fill="FFFFFF"/>
        </w:rPr>
      </w:pPr>
      <w:r>
        <w:rPr>
          <w:rFonts w:ascii="Helvetica" w:hAnsi="Helvetica" w:cs="Helvetica"/>
          <w:b/>
          <w:bCs/>
          <w:color w:val="1D2129"/>
          <w:sz w:val="24"/>
          <w:szCs w:val="24"/>
          <w:shd w:val="clear" w:color="auto" w:fill="FFFFFF"/>
        </w:rPr>
        <w:t xml:space="preserve">a- Patient cooperation is very important.                                 </w:t>
      </w:r>
    </w:p>
    <w:p w:rsidR="00106E36" w:rsidRDefault="00F56D48" w:rsidP="00F56D48">
      <w:pPr>
        <w:tabs>
          <w:tab w:val="left" w:pos="2001"/>
        </w:tabs>
      </w:pPr>
      <w:r>
        <w:rPr>
          <w:rFonts w:ascii="Helvetica" w:hAnsi="Helvetica" w:cs="Helvetica"/>
          <w:b/>
          <w:bCs/>
          <w:color w:val="1D2129"/>
          <w:sz w:val="24"/>
          <w:szCs w:val="24"/>
          <w:shd w:val="clear" w:color="auto" w:fill="FFFFFF"/>
        </w:rPr>
        <w:t xml:space="preserve">b- </w:t>
      </w:r>
      <w:r w:rsidRPr="007C7BA9">
        <w:rPr>
          <w:rFonts w:ascii="Helvetica" w:hAnsi="Helvetica" w:cs="Helvetica"/>
          <w:b/>
          <w:bCs/>
          <w:color w:val="1D2129"/>
          <w:sz w:val="24"/>
          <w:szCs w:val="24"/>
          <w:shd w:val="clear" w:color="auto" w:fill="FFFFFF"/>
        </w:rPr>
        <w:t>Certain anomali</w:t>
      </w:r>
    </w:p>
    <w:p w:rsidR="00106E36" w:rsidRPr="00106E36" w:rsidRDefault="00106E36" w:rsidP="00106E36"/>
    <w:p w:rsidR="00AC34EA" w:rsidRDefault="00AC34EA" w:rsidP="00106E36">
      <w:pPr>
        <w:jc w:val="center"/>
        <w:rPr>
          <w:rFonts w:ascii="Arial" w:hAnsi="Arial" w:cs="Arial"/>
          <w:b/>
          <w:sz w:val="36"/>
          <w:szCs w:val="36"/>
          <w:highlight w:val="red"/>
          <w:u w:val="single"/>
        </w:rPr>
      </w:pPr>
    </w:p>
    <w:p w:rsidR="00106E36" w:rsidRDefault="00106E36" w:rsidP="00106E36">
      <w:pPr>
        <w:jc w:val="center"/>
        <w:rPr>
          <w:rFonts w:ascii="Arial" w:hAnsi="Arial" w:cs="Arial"/>
          <w:b/>
          <w:sz w:val="36"/>
          <w:szCs w:val="36"/>
          <w:u w:val="single"/>
        </w:rPr>
      </w:pPr>
      <w:r w:rsidRPr="00AC34EA">
        <w:rPr>
          <w:rFonts w:ascii="Arial" w:hAnsi="Arial" w:cs="Arial"/>
          <w:b/>
          <w:sz w:val="36"/>
          <w:szCs w:val="36"/>
          <w:highlight w:val="red"/>
          <w:u w:val="single"/>
        </w:rPr>
        <w:t>Benefits and Risks of Orthodontic treatment.</w:t>
      </w:r>
    </w:p>
    <w:p w:rsidR="00106E36" w:rsidRPr="00F72A84" w:rsidRDefault="00106E36" w:rsidP="00106E36">
      <w:pPr>
        <w:pStyle w:val="a3"/>
        <w:numPr>
          <w:ilvl w:val="0"/>
          <w:numId w:val="6"/>
        </w:numPr>
        <w:spacing w:after="200" w:line="276" w:lineRule="auto"/>
        <w:jc w:val="center"/>
        <w:rPr>
          <w:rFonts w:ascii="Arial" w:hAnsi="Arial" w:cs="Arial"/>
          <w:sz w:val="28"/>
          <w:szCs w:val="28"/>
        </w:rPr>
      </w:pPr>
      <w:r w:rsidRPr="00F72A84">
        <w:rPr>
          <w:rFonts w:ascii="Arial" w:hAnsi="Arial" w:cs="Arial"/>
          <w:b/>
          <w:sz w:val="28"/>
          <w:szCs w:val="28"/>
        </w:rPr>
        <w:t>Benefits</w:t>
      </w:r>
    </w:p>
    <w:p w:rsidR="00106E36" w:rsidRPr="00F72A84" w:rsidRDefault="00106E36" w:rsidP="00106E36">
      <w:pPr>
        <w:pStyle w:val="a3"/>
        <w:rPr>
          <w:rFonts w:ascii="Arial" w:hAnsi="Arial" w:cs="Arial"/>
          <w:sz w:val="28"/>
          <w:szCs w:val="28"/>
        </w:rPr>
      </w:pPr>
      <w:r>
        <w:rPr>
          <w:rFonts w:ascii="Arial" w:hAnsi="Arial" w:cs="Arial"/>
          <w:sz w:val="28"/>
          <w:szCs w:val="28"/>
        </w:rPr>
        <w:t>Proposed benefits:</w:t>
      </w:r>
    </w:p>
    <w:p w:rsidR="00106E36" w:rsidRDefault="00106E36" w:rsidP="00106E36">
      <w:pPr>
        <w:pStyle w:val="a3"/>
        <w:numPr>
          <w:ilvl w:val="0"/>
          <w:numId w:val="8"/>
        </w:numPr>
        <w:spacing w:after="200" w:line="276" w:lineRule="auto"/>
        <w:rPr>
          <w:rFonts w:ascii="Arial" w:hAnsi="Arial" w:cs="Arial"/>
          <w:sz w:val="28"/>
          <w:szCs w:val="28"/>
        </w:rPr>
      </w:pPr>
      <w:r w:rsidRPr="00F72A84">
        <w:rPr>
          <w:rFonts w:ascii="Arial" w:hAnsi="Arial" w:cs="Arial"/>
          <w:sz w:val="28"/>
          <w:szCs w:val="28"/>
        </w:rPr>
        <w:t>Function</w:t>
      </w:r>
      <w:r w:rsidRPr="00106E36">
        <w:rPr>
          <w:rFonts w:ascii="Arial" w:hAnsi="Arial" w:cs="Arial"/>
          <w:b/>
          <w:sz w:val="28"/>
          <w:szCs w:val="28"/>
        </w:rPr>
        <w:t xml:space="preserve"> </w:t>
      </w:r>
      <w:r>
        <w:rPr>
          <w:rFonts w:ascii="Arial" w:hAnsi="Arial" w:cs="Arial"/>
          <w:b/>
          <w:sz w:val="28"/>
          <w:szCs w:val="28"/>
        </w:rPr>
        <w:t>:</w:t>
      </w:r>
      <w:r w:rsidRPr="00106E36">
        <w:rPr>
          <w:rFonts w:ascii="Arial" w:hAnsi="Arial" w:cs="Arial"/>
          <w:sz w:val="28"/>
          <w:szCs w:val="28"/>
        </w:rPr>
        <w:t xml:space="preserve"> </w:t>
      </w:r>
      <w:r>
        <w:rPr>
          <w:rFonts w:ascii="Arial" w:hAnsi="Arial" w:cs="Arial"/>
          <w:sz w:val="28"/>
          <w:szCs w:val="28"/>
        </w:rPr>
        <w:t>mastication and speech.</w:t>
      </w:r>
    </w:p>
    <w:p w:rsidR="00106E36" w:rsidRDefault="00106E36" w:rsidP="00106E36">
      <w:pPr>
        <w:pStyle w:val="a3"/>
        <w:spacing w:after="200" w:line="276" w:lineRule="auto"/>
        <w:ind w:left="1080"/>
        <w:rPr>
          <w:rFonts w:ascii="Arial" w:hAnsi="Arial" w:cs="Arial"/>
          <w:sz w:val="28"/>
          <w:szCs w:val="28"/>
        </w:rPr>
      </w:pPr>
      <w:r w:rsidRPr="00684963">
        <w:rPr>
          <w:rFonts w:ascii="Arial" w:hAnsi="Arial" w:cs="Arial"/>
          <w:b/>
          <w:sz w:val="28"/>
          <w:szCs w:val="28"/>
        </w:rPr>
        <w:t>Mastication</w:t>
      </w:r>
      <w:r>
        <w:rPr>
          <w:rFonts w:ascii="Arial" w:hAnsi="Arial" w:cs="Arial"/>
          <w:sz w:val="28"/>
          <w:szCs w:val="28"/>
        </w:rPr>
        <w:t>; malocclusion very rarely causes a problem in mastication</w:t>
      </w:r>
    </w:p>
    <w:p w:rsidR="00106E36" w:rsidRDefault="00106E36" w:rsidP="00106E36">
      <w:pPr>
        <w:pStyle w:val="a3"/>
        <w:spacing w:after="200" w:line="276" w:lineRule="auto"/>
        <w:ind w:left="1080"/>
        <w:rPr>
          <w:rFonts w:ascii="Arial" w:hAnsi="Arial" w:cs="Arial"/>
          <w:sz w:val="28"/>
          <w:szCs w:val="28"/>
        </w:rPr>
      </w:pPr>
      <w:r>
        <w:rPr>
          <w:rFonts w:ascii="Arial" w:hAnsi="Arial" w:cs="Arial"/>
          <w:sz w:val="28"/>
          <w:szCs w:val="28"/>
        </w:rPr>
        <w:t xml:space="preserve">In terms of </w:t>
      </w:r>
      <w:r w:rsidRPr="00684963">
        <w:rPr>
          <w:rFonts w:ascii="Arial" w:hAnsi="Arial" w:cs="Arial"/>
          <w:b/>
          <w:sz w:val="28"/>
          <w:szCs w:val="28"/>
        </w:rPr>
        <w:t>speech</w:t>
      </w:r>
      <w:r>
        <w:rPr>
          <w:rFonts w:ascii="Arial" w:hAnsi="Arial" w:cs="Arial"/>
          <w:sz w:val="28"/>
          <w:szCs w:val="28"/>
        </w:rPr>
        <w:t xml:space="preserve">; the patients usually adapts to malocclusion very easily, the only things that are a bit difficult to adapt  to are; </w:t>
      </w:r>
      <w:r w:rsidRPr="00684963">
        <w:rPr>
          <w:rFonts w:ascii="Arial" w:hAnsi="Arial" w:cs="Arial"/>
          <w:b/>
          <w:sz w:val="28"/>
          <w:szCs w:val="28"/>
        </w:rPr>
        <w:t>AOB, lip trap, Severe class III, and cross bite</w:t>
      </w:r>
      <w:r>
        <w:rPr>
          <w:rFonts w:ascii="Arial" w:hAnsi="Arial" w:cs="Arial"/>
          <w:b/>
          <w:sz w:val="28"/>
          <w:szCs w:val="28"/>
        </w:rPr>
        <w:t>.</w:t>
      </w:r>
    </w:p>
    <w:p w:rsidR="00106E36" w:rsidRDefault="00106E36" w:rsidP="00106E36">
      <w:pPr>
        <w:pStyle w:val="a3"/>
        <w:spacing w:after="200" w:line="276" w:lineRule="auto"/>
        <w:ind w:left="1080"/>
        <w:rPr>
          <w:rFonts w:ascii="Arial" w:hAnsi="Arial" w:cs="Arial"/>
          <w:sz w:val="28"/>
          <w:szCs w:val="28"/>
        </w:rPr>
      </w:pPr>
      <w:r>
        <w:rPr>
          <w:rFonts w:ascii="Arial" w:hAnsi="Arial" w:cs="Arial"/>
          <w:sz w:val="28"/>
          <w:szCs w:val="28"/>
        </w:rPr>
        <w:t>2-Dental health :</w:t>
      </w:r>
      <w:r w:rsidRPr="00106E36">
        <w:rPr>
          <w:rFonts w:ascii="Arial" w:hAnsi="Arial" w:cs="Arial"/>
          <w:b/>
          <w:sz w:val="28"/>
          <w:szCs w:val="28"/>
        </w:rPr>
        <w:t xml:space="preserve"> </w:t>
      </w:r>
      <w:r>
        <w:rPr>
          <w:rFonts w:ascii="Arial" w:hAnsi="Arial" w:cs="Arial"/>
          <w:b/>
          <w:sz w:val="28"/>
          <w:szCs w:val="28"/>
        </w:rPr>
        <w:t>Improving TMJ problems-</w:t>
      </w:r>
      <w:r w:rsidRPr="00106E36">
        <w:rPr>
          <w:rFonts w:ascii="Arial" w:hAnsi="Arial" w:cs="Arial"/>
          <w:b/>
          <w:sz w:val="28"/>
          <w:szCs w:val="28"/>
        </w:rPr>
        <w:t xml:space="preserve"> </w:t>
      </w:r>
      <w:r w:rsidRPr="007D52D7">
        <w:rPr>
          <w:rFonts w:ascii="Arial" w:hAnsi="Arial" w:cs="Arial"/>
          <w:b/>
          <w:sz w:val="28"/>
          <w:szCs w:val="28"/>
        </w:rPr>
        <w:t>Impacted teeth</w:t>
      </w:r>
      <w:r w:rsidRPr="00106E36">
        <w:rPr>
          <w:rFonts w:ascii="Arial" w:hAnsi="Arial" w:cs="Arial"/>
          <w:b/>
          <w:sz w:val="28"/>
          <w:szCs w:val="28"/>
        </w:rPr>
        <w:t xml:space="preserve"> </w:t>
      </w:r>
      <w:r>
        <w:rPr>
          <w:rFonts w:ascii="Arial" w:hAnsi="Arial" w:cs="Arial"/>
          <w:b/>
          <w:sz w:val="28"/>
          <w:szCs w:val="28"/>
        </w:rPr>
        <w:t>-Caries/Periodontal disease</w:t>
      </w:r>
      <w:r w:rsidRPr="00106E36">
        <w:rPr>
          <w:rFonts w:ascii="Arial" w:hAnsi="Arial" w:cs="Arial"/>
          <w:b/>
          <w:sz w:val="28"/>
          <w:szCs w:val="28"/>
        </w:rPr>
        <w:t xml:space="preserve"> </w:t>
      </w:r>
      <w:r>
        <w:rPr>
          <w:rFonts w:ascii="Arial" w:hAnsi="Arial" w:cs="Arial"/>
          <w:b/>
          <w:sz w:val="28"/>
          <w:szCs w:val="28"/>
        </w:rPr>
        <w:t>-Trauma</w:t>
      </w:r>
    </w:p>
    <w:p w:rsidR="00106E36" w:rsidRDefault="00106E36" w:rsidP="00106E36">
      <w:pPr>
        <w:pStyle w:val="a3"/>
        <w:spacing w:after="200" w:line="276" w:lineRule="auto"/>
        <w:ind w:left="1080"/>
        <w:rPr>
          <w:rFonts w:ascii="Arial" w:hAnsi="Arial" w:cs="Arial"/>
          <w:sz w:val="28"/>
          <w:szCs w:val="28"/>
        </w:rPr>
      </w:pPr>
      <w:r>
        <w:rPr>
          <w:rFonts w:ascii="Arial" w:hAnsi="Arial" w:cs="Arial"/>
          <w:sz w:val="28"/>
          <w:szCs w:val="28"/>
        </w:rPr>
        <w:t>3-Esthetics</w:t>
      </w:r>
    </w:p>
    <w:p w:rsidR="00106E36" w:rsidRDefault="00106E36" w:rsidP="00106E36">
      <w:pPr>
        <w:pStyle w:val="a3"/>
        <w:spacing w:after="200" w:line="276" w:lineRule="auto"/>
        <w:ind w:left="1080"/>
        <w:rPr>
          <w:rFonts w:ascii="Arial" w:hAnsi="Arial" w:cs="Arial"/>
          <w:sz w:val="28"/>
          <w:szCs w:val="28"/>
        </w:rPr>
      </w:pPr>
      <w:r>
        <w:rPr>
          <w:rFonts w:ascii="Arial" w:hAnsi="Arial" w:cs="Arial"/>
          <w:sz w:val="28"/>
          <w:szCs w:val="28"/>
        </w:rPr>
        <w:t>3-Psychological well-being.</w:t>
      </w:r>
    </w:p>
    <w:p w:rsidR="00106E36" w:rsidRDefault="00106E36" w:rsidP="00106E36">
      <w:pPr>
        <w:pStyle w:val="a3"/>
        <w:ind w:left="1080"/>
        <w:rPr>
          <w:rFonts w:ascii="Arial" w:hAnsi="Arial" w:cs="Arial"/>
          <w:sz w:val="28"/>
          <w:szCs w:val="28"/>
        </w:rPr>
      </w:pPr>
    </w:p>
    <w:p w:rsidR="00106E36" w:rsidRDefault="00106E36" w:rsidP="00106E36"/>
    <w:p w:rsidR="00273075" w:rsidRDefault="00273075" w:rsidP="00273075">
      <w:pPr>
        <w:pStyle w:val="a3"/>
        <w:numPr>
          <w:ilvl w:val="0"/>
          <w:numId w:val="10"/>
        </w:numPr>
        <w:spacing w:after="200" w:line="276" w:lineRule="auto"/>
        <w:rPr>
          <w:rFonts w:ascii="Arial" w:hAnsi="Arial" w:cs="Arial"/>
          <w:b/>
          <w:sz w:val="28"/>
          <w:szCs w:val="28"/>
        </w:rPr>
      </w:pPr>
    </w:p>
    <w:p w:rsidR="00273075" w:rsidRDefault="00273075" w:rsidP="00273075">
      <w:pPr>
        <w:pStyle w:val="a3"/>
        <w:numPr>
          <w:ilvl w:val="0"/>
          <w:numId w:val="10"/>
        </w:numPr>
        <w:spacing w:after="200" w:line="276" w:lineRule="auto"/>
        <w:rPr>
          <w:rFonts w:ascii="Arial" w:hAnsi="Arial" w:cs="Arial"/>
          <w:b/>
          <w:sz w:val="28"/>
          <w:szCs w:val="28"/>
        </w:rPr>
      </w:pPr>
    </w:p>
    <w:p w:rsidR="00273075" w:rsidRDefault="00273075" w:rsidP="00273075">
      <w:pPr>
        <w:pStyle w:val="a3"/>
        <w:numPr>
          <w:ilvl w:val="0"/>
          <w:numId w:val="10"/>
        </w:numPr>
        <w:spacing w:after="200" w:line="276" w:lineRule="auto"/>
        <w:rPr>
          <w:rFonts w:ascii="Arial" w:hAnsi="Arial" w:cs="Arial"/>
          <w:b/>
          <w:sz w:val="28"/>
          <w:szCs w:val="28"/>
        </w:rPr>
      </w:pPr>
      <w:r>
        <w:rPr>
          <w:rFonts w:ascii="Arial" w:hAnsi="Arial" w:cs="Arial"/>
          <w:b/>
          <w:sz w:val="28"/>
          <w:szCs w:val="28"/>
        </w:rPr>
        <w:t>Why are we concerned with crossbite?</w:t>
      </w:r>
    </w:p>
    <w:p w:rsidR="00273075" w:rsidRPr="00273075" w:rsidRDefault="00273075" w:rsidP="00273075">
      <w:pPr>
        <w:pStyle w:val="a3"/>
        <w:spacing w:after="200" w:line="276" w:lineRule="auto"/>
        <w:ind w:left="1440"/>
        <w:rPr>
          <w:rFonts w:ascii="Arial" w:hAnsi="Arial" w:cs="Arial"/>
          <w:sz w:val="28"/>
          <w:szCs w:val="28"/>
        </w:rPr>
      </w:pPr>
      <w:r>
        <w:rPr>
          <w:rFonts w:ascii="Arial" w:hAnsi="Arial" w:cs="Arial"/>
          <w:sz w:val="28"/>
          <w:szCs w:val="28"/>
          <w:u w:val="single"/>
        </w:rPr>
        <w:t>1-</w:t>
      </w:r>
      <w:r w:rsidRPr="00273075">
        <w:rPr>
          <w:rFonts w:ascii="Arial" w:hAnsi="Arial" w:cs="Arial"/>
          <w:sz w:val="28"/>
          <w:szCs w:val="28"/>
          <w:u w:val="single"/>
        </w:rPr>
        <w:t xml:space="preserve">May </w:t>
      </w:r>
      <w:r w:rsidRPr="00273075">
        <w:rPr>
          <w:rFonts w:ascii="Arial" w:hAnsi="Arial" w:cs="Arial"/>
          <w:sz w:val="28"/>
          <w:szCs w:val="28"/>
        </w:rPr>
        <w:t>cause TMJ problem: by dispalcemnt/altering the mandibular movement.</w:t>
      </w:r>
    </w:p>
    <w:p w:rsidR="00273075" w:rsidRPr="00273075" w:rsidRDefault="00273075" w:rsidP="00273075">
      <w:pPr>
        <w:pStyle w:val="a3"/>
        <w:numPr>
          <w:ilvl w:val="0"/>
          <w:numId w:val="8"/>
        </w:numPr>
      </w:pPr>
      <w:r w:rsidRPr="00273075">
        <w:rPr>
          <w:rFonts w:ascii="Arial" w:hAnsi="Arial" w:cs="Arial"/>
          <w:sz w:val="28"/>
          <w:szCs w:val="28"/>
          <w:u w:val="single"/>
        </w:rPr>
        <w:t>Causes</w:t>
      </w:r>
      <w:r w:rsidRPr="00273075">
        <w:rPr>
          <w:rFonts w:ascii="Arial" w:hAnsi="Arial" w:cs="Arial"/>
          <w:sz w:val="28"/>
          <w:szCs w:val="28"/>
        </w:rPr>
        <w:t xml:space="preserve"> attrition;</w:t>
      </w:r>
    </w:p>
    <w:p w:rsidR="00273075" w:rsidRPr="00016D63" w:rsidRDefault="00273075" w:rsidP="00273075">
      <w:pPr>
        <w:pStyle w:val="a3"/>
        <w:numPr>
          <w:ilvl w:val="0"/>
          <w:numId w:val="8"/>
        </w:numPr>
        <w:spacing w:after="200" w:line="276" w:lineRule="auto"/>
        <w:rPr>
          <w:rFonts w:ascii="Arial" w:hAnsi="Arial" w:cs="Arial"/>
          <w:sz w:val="28"/>
          <w:szCs w:val="28"/>
        </w:rPr>
      </w:pPr>
      <w:r>
        <w:rPr>
          <w:rFonts w:ascii="Arial" w:hAnsi="Arial" w:cs="Arial"/>
          <w:sz w:val="28"/>
          <w:szCs w:val="28"/>
        </w:rPr>
        <w:t xml:space="preserve">posturing the mandible sideways so it </w:t>
      </w:r>
      <w:r w:rsidRPr="00016D63">
        <w:rPr>
          <w:rFonts w:ascii="Arial" w:hAnsi="Arial" w:cs="Arial"/>
          <w:sz w:val="28"/>
          <w:szCs w:val="28"/>
        </w:rPr>
        <w:t xml:space="preserve">may cause the mandible to grow on one side resulting in facial asymmetry. </w:t>
      </w:r>
    </w:p>
    <w:p w:rsidR="00273075" w:rsidRDefault="00273075" w:rsidP="00273075">
      <w:pPr>
        <w:pStyle w:val="a3"/>
        <w:numPr>
          <w:ilvl w:val="0"/>
          <w:numId w:val="8"/>
        </w:numPr>
      </w:pPr>
      <w:r>
        <w:rPr>
          <w:rFonts w:ascii="Arial" w:hAnsi="Arial" w:cs="Arial"/>
          <w:sz w:val="28"/>
          <w:szCs w:val="28"/>
        </w:rPr>
        <w:t>In Mixed dentition if patient is displacing to one side either to the right, left or forward the teeth will erupt in the new position</w:t>
      </w:r>
    </w:p>
    <w:p w:rsidR="00273075" w:rsidRDefault="00106E36" w:rsidP="00106E36">
      <w:pPr>
        <w:tabs>
          <w:tab w:val="left" w:pos="4130"/>
        </w:tabs>
      </w:pPr>
      <w:r>
        <w:tab/>
      </w:r>
    </w:p>
    <w:p w:rsidR="00273075" w:rsidRDefault="00273075" w:rsidP="00273075">
      <w:pPr>
        <w:pStyle w:val="a3"/>
        <w:numPr>
          <w:ilvl w:val="0"/>
          <w:numId w:val="12"/>
        </w:numPr>
        <w:spacing w:after="200" w:line="276" w:lineRule="auto"/>
        <w:rPr>
          <w:rFonts w:ascii="Arial" w:hAnsi="Arial" w:cs="Arial"/>
          <w:b/>
          <w:sz w:val="28"/>
          <w:szCs w:val="28"/>
        </w:rPr>
      </w:pPr>
      <w:r w:rsidRPr="00E16E8E">
        <w:rPr>
          <w:rFonts w:ascii="Arial" w:hAnsi="Arial" w:cs="Arial"/>
          <w:b/>
          <w:sz w:val="28"/>
          <w:szCs w:val="28"/>
        </w:rPr>
        <w:t>Risks</w:t>
      </w:r>
    </w:p>
    <w:p w:rsidR="00273075" w:rsidRPr="001F6C51" w:rsidRDefault="00273075" w:rsidP="00273075">
      <w:pPr>
        <w:rPr>
          <w:rFonts w:ascii="Arial" w:hAnsi="Arial" w:cs="Arial"/>
          <w:b/>
          <w:sz w:val="28"/>
          <w:szCs w:val="28"/>
        </w:rPr>
      </w:pPr>
      <w:r w:rsidRPr="001F6C51">
        <w:rPr>
          <w:rFonts w:ascii="Arial" w:hAnsi="Arial" w:cs="Arial"/>
          <w:b/>
          <w:sz w:val="28"/>
          <w:szCs w:val="28"/>
        </w:rPr>
        <w:t>Intraoral risks:</w:t>
      </w:r>
    </w:p>
    <w:p w:rsidR="00273075" w:rsidRDefault="00273075" w:rsidP="00273075">
      <w:pPr>
        <w:pStyle w:val="a3"/>
        <w:numPr>
          <w:ilvl w:val="0"/>
          <w:numId w:val="13"/>
        </w:numPr>
        <w:spacing w:after="200" w:line="276" w:lineRule="auto"/>
        <w:rPr>
          <w:rFonts w:ascii="Arial" w:hAnsi="Arial" w:cs="Arial"/>
          <w:b/>
          <w:sz w:val="28"/>
          <w:szCs w:val="28"/>
        </w:rPr>
      </w:pPr>
      <w:r>
        <w:rPr>
          <w:rFonts w:ascii="Arial" w:hAnsi="Arial" w:cs="Arial"/>
          <w:b/>
          <w:sz w:val="28"/>
          <w:szCs w:val="28"/>
        </w:rPr>
        <w:t>Crown damage:</w:t>
      </w:r>
    </w:p>
    <w:p w:rsidR="00273075" w:rsidRDefault="00273075" w:rsidP="00273075">
      <w:pPr>
        <w:pStyle w:val="a3"/>
        <w:rPr>
          <w:rFonts w:ascii="Arial" w:hAnsi="Arial" w:cs="Arial"/>
          <w:sz w:val="28"/>
          <w:szCs w:val="28"/>
          <w:u w:val="single"/>
        </w:rPr>
      </w:pPr>
      <w:r w:rsidRPr="001C03AB">
        <w:rPr>
          <w:rFonts w:ascii="Arial" w:hAnsi="Arial" w:cs="Arial"/>
          <w:sz w:val="28"/>
          <w:szCs w:val="28"/>
          <w:u w:val="single"/>
        </w:rPr>
        <w:t>Enamel trauma</w:t>
      </w:r>
      <w:r>
        <w:rPr>
          <w:rFonts w:ascii="Arial" w:hAnsi="Arial" w:cs="Arial"/>
          <w:sz w:val="28"/>
          <w:szCs w:val="28"/>
        </w:rPr>
        <w:t xml:space="preserve"> -</w:t>
      </w:r>
      <w:r w:rsidRPr="00273075">
        <w:rPr>
          <w:rFonts w:ascii="Arial" w:hAnsi="Arial" w:cs="Arial"/>
          <w:sz w:val="28"/>
          <w:szCs w:val="28"/>
          <w:u w:val="single"/>
        </w:rPr>
        <w:t xml:space="preserve"> </w:t>
      </w:r>
      <w:r w:rsidRPr="001C03AB">
        <w:rPr>
          <w:rFonts w:ascii="Arial" w:hAnsi="Arial" w:cs="Arial"/>
          <w:sz w:val="28"/>
          <w:szCs w:val="28"/>
          <w:u w:val="single"/>
        </w:rPr>
        <w:t xml:space="preserve">Decalcification(WSL) </w:t>
      </w:r>
    </w:p>
    <w:p w:rsidR="00273075" w:rsidRPr="001C03AB" w:rsidRDefault="00273075" w:rsidP="00273075">
      <w:pPr>
        <w:pStyle w:val="a3"/>
        <w:numPr>
          <w:ilvl w:val="0"/>
          <w:numId w:val="13"/>
        </w:numPr>
        <w:spacing w:after="200" w:line="276" w:lineRule="auto"/>
        <w:rPr>
          <w:rFonts w:ascii="Arial" w:hAnsi="Arial" w:cs="Arial"/>
          <w:sz w:val="28"/>
          <w:szCs w:val="28"/>
          <w:u w:val="single"/>
        </w:rPr>
      </w:pPr>
      <w:r>
        <w:rPr>
          <w:rFonts w:ascii="Arial" w:hAnsi="Arial" w:cs="Arial"/>
          <w:b/>
          <w:sz w:val="28"/>
          <w:szCs w:val="28"/>
        </w:rPr>
        <w:t>Root damage:</w:t>
      </w:r>
    </w:p>
    <w:p w:rsidR="00273075" w:rsidRDefault="00273075" w:rsidP="00273075">
      <w:pPr>
        <w:pStyle w:val="a3"/>
        <w:ind w:left="644"/>
        <w:rPr>
          <w:rFonts w:ascii="Arial" w:hAnsi="Arial" w:cs="Arial"/>
          <w:sz w:val="28"/>
          <w:szCs w:val="28"/>
        </w:rPr>
      </w:pPr>
      <w:r w:rsidRPr="001C03AB">
        <w:rPr>
          <w:rFonts w:ascii="Arial" w:hAnsi="Arial" w:cs="Arial"/>
          <w:sz w:val="28"/>
          <w:szCs w:val="28"/>
          <w:u w:val="single"/>
        </w:rPr>
        <w:t>Pulp damage</w:t>
      </w:r>
      <w:r w:rsidRPr="00273075">
        <w:rPr>
          <w:rFonts w:ascii="Arial" w:hAnsi="Arial" w:cs="Arial"/>
          <w:sz w:val="28"/>
          <w:szCs w:val="28"/>
          <w:u w:val="single"/>
        </w:rPr>
        <w:t xml:space="preserve"> </w:t>
      </w:r>
      <w:r>
        <w:rPr>
          <w:rFonts w:ascii="Arial" w:hAnsi="Arial" w:cs="Arial"/>
          <w:sz w:val="28"/>
          <w:szCs w:val="28"/>
          <w:u w:val="single"/>
        </w:rPr>
        <w:t>- Soft tissue damage - Root resorption</w:t>
      </w:r>
    </w:p>
    <w:p w:rsidR="00273075" w:rsidRDefault="00273075" w:rsidP="00273075">
      <w:pPr>
        <w:ind w:firstLine="720"/>
      </w:pPr>
    </w:p>
    <w:p w:rsidR="00273075" w:rsidRDefault="00273075" w:rsidP="00273075"/>
    <w:p w:rsidR="00273075" w:rsidRDefault="00273075" w:rsidP="00273075">
      <w:pPr>
        <w:pStyle w:val="a3"/>
        <w:ind w:left="644"/>
        <w:jc w:val="center"/>
        <w:rPr>
          <w:rFonts w:ascii="Arial" w:hAnsi="Arial" w:cs="Arial"/>
          <w:b/>
          <w:sz w:val="28"/>
          <w:szCs w:val="28"/>
          <w:u w:val="single"/>
        </w:rPr>
      </w:pPr>
      <w:r w:rsidRPr="00680EFB">
        <w:rPr>
          <w:rFonts w:ascii="Arial" w:hAnsi="Arial" w:cs="Arial"/>
          <w:b/>
          <w:sz w:val="28"/>
          <w:szCs w:val="28"/>
          <w:u w:val="single"/>
        </w:rPr>
        <w:t>White spot lesion</w:t>
      </w:r>
      <w:r>
        <w:rPr>
          <w:rFonts w:ascii="Arial" w:hAnsi="Arial" w:cs="Arial"/>
          <w:b/>
          <w:sz w:val="28"/>
          <w:szCs w:val="28"/>
          <w:u w:val="single"/>
        </w:rPr>
        <w:t>s</w:t>
      </w:r>
      <w:r w:rsidRPr="00680EFB">
        <w:rPr>
          <w:rFonts w:ascii="Arial" w:hAnsi="Arial" w:cs="Arial"/>
          <w:b/>
          <w:sz w:val="28"/>
          <w:szCs w:val="28"/>
          <w:u w:val="single"/>
        </w:rPr>
        <w:t>(WSL)</w:t>
      </w:r>
    </w:p>
    <w:p w:rsidR="00AC34EA" w:rsidRDefault="00AC34EA" w:rsidP="00AC34EA">
      <w:pPr>
        <w:pStyle w:val="a3"/>
        <w:numPr>
          <w:ilvl w:val="0"/>
          <w:numId w:val="10"/>
        </w:numPr>
        <w:spacing w:after="200" w:line="276" w:lineRule="auto"/>
        <w:jc w:val="both"/>
        <w:rPr>
          <w:rFonts w:ascii="Arial" w:hAnsi="Arial" w:cs="Arial"/>
          <w:sz w:val="28"/>
          <w:szCs w:val="28"/>
        </w:rPr>
      </w:pPr>
      <w:r>
        <w:rPr>
          <w:rFonts w:ascii="Arial" w:hAnsi="Arial" w:cs="Arial"/>
          <w:sz w:val="28"/>
          <w:szCs w:val="28"/>
        </w:rPr>
        <w:t xml:space="preserve">50% of all patients will have at least one WSL at the end of the treatment. </w:t>
      </w:r>
    </w:p>
    <w:p w:rsidR="00AC34EA" w:rsidRDefault="00AC34EA" w:rsidP="00AC34EA">
      <w:pPr>
        <w:pStyle w:val="a3"/>
        <w:numPr>
          <w:ilvl w:val="0"/>
          <w:numId w:val="10"/>
        </w:numPr>
        <w:spacing w:after="200" w:line="276" w:lineRule="auto"/>
        <w:jc w:val="both"/>
        <w:rPr>
          <w:rFonts w:ascii="Arial" w:hAnsi="Arial" w:cs="Arial"/>
          <w:sz w:val="28"/>
          <w:szCs w:val="28"/>
        </w:rPr>
      </w:pPr>
      <w:r>
        <w:rPr>
          <w:rFonts w:ascii="Arial" w:hAnsi="Arial" w:cs="Arial"/>
          <w:sz w:val="28"/>
          <w:szCs w:val="28"/>
        </w:rPr>
        <w:t>They looked at caries risk and they found that the overall incidence of caries didn’t increase between people who have braces and those who don’t have braces however caries risk moved from posterior teeth to anterior teeth and from interproximal to smooth surface?</w:t>
      </w:r>
    </w:p>
    <w:p w:rsidR="00AC34EA" w:rsidRDefault="00AC34EA" w:rsidP="00AC34EA">
      <w:pPr>
        <w:pStyle w:val="a3"/>
        <w:numPr>
          <w:ilvl w:val="0"/>
          <w:numId w:val="10"/>
        </w:numPr>
        <w:spacing w:after="200" w:line="276" w:lineRule="auto"/>
        <w:jc w:val="both"/>
        <w:rPr>
          <w:rFonts w:ascii="Arial" w:hAnsi="Arial" w:cs="Arial"/>
          <w:sz w:val="28"/>
          <w:szCs w:val="28"/>
        </w:rPr>
      </w:pPr>
      <w:r>
        <w:rPr>
          <w:rFonts w:ascii="Arial" w:hAnsi="Arial" w:cs="Arial"/>
          <w:sz w:val="28"/>
          <w:szCs w:val="28"/>
        </w:rPr>
        <w:t>Most affected are upper canines and lateral incisors, lower canines and premolars.</w:t>
      </w:r>
    </w:p>
    <w:p w:rsidR="00AC34EA" w:rsidRPr="00EE4CF7" w:rsidRDefault="00AC34EA" w:rsidP="00AC34EA">
      <w:pPr>
        <w:ind w:left="567"/>
        <w:jc w:val="both"/>
        <w:rPr>
          <w:rFonts w:ascii="Arial" w:hAnsi="Arial" w:cs="Arial"/>
          <w:b/>
          <w:i/>
          <w:sz w:val="28"/>
          <w:szCs w:val="28"/>
        </w:rPr>
      </w:pPr>
      <w:r>
        <w:tab/>
      </w:r>
      <w:r w:rsidRPr="00EE4CF7">
        <w:rPr>
          <w:rFonts w:ascii="Arial" w:hAnsi="Arial" w:cs="Arial"/>
          <w:b/>
          <w:i/>
          <w:sz w:val="28"/>
          <w:szCs w:val="28"/>
        </w:rPr>
        <w:t>Prevention</w:t>
      </w:r>
      <w:r>
        <w:rPr>
          <w:rFonts w:ascii="Arial" w:hAnsi="Arial" w:cs="Arial"/>
          <w:b/>
          <w:i/>
          <w:sz w:val="28"/>
          <w:szCs w:val="28"/>
        </w:rPr>
        <w:t xml:space="preserve"> of WSL</w:t>
      </w:r>
      <w:r w:rsidRPr="00EE4CF7">
        <w:rPr>
          <w:rFonts w:ascii="Arial" w:hAnsi="Arial" w:cs="Arial"/>
          <w:b/>
          <w:i/>
          <w:sz w:val="28"/>
          <w:szCs w:val="28"/>
        </w:rPr>
        <w:t>:</w:t>
      </w:r>
    </w:p>
    <w:p w:rsidR="00AC34EA" w:rsidRDefault="00AC34EA" w:rsidP="00AC34EA">
      <w:pPr>
        <w:pStyle w:val="a3"/>
        <w:numPr>
          <w:ilvl w:val="0"/>
          <w:numId w:val="15"/>
        </w:numPr>
        <w:tabs>
          <w:tab w:val="left" w:pos="1220"/>
        </w:tabs>
      </w:pPr>
      <w:r w:rsidRPr="00AC34EA">
        <w:rPr>
          <w:rFonts w:ascii="Arial" w:hAnsi="Arial" w:cs="Arial"/>
          <w:sz w:val="28"/>
          <w:szCs w:val="28"/>
        </w:rPr>
        <w:t>Proper patient selection</w:t>
      </w:r>
    </w:p>
    <w:p w:rsidR="00AC34EA" w:rsidRDefault="00AC34EA" w:rsidP="00AC34EA">
      <w:pPr>
        <w:pStyle w:val="a3"/>
        <w:numPr>
          <w:ilvl w:val="0"/>
          <w:numId w:val="15"/>
        </w:numPr>
        <w:spacing w:after="200" w:line="276" w:lineRule="auto"/>
        <w:jc w:val="both"/>
        <w:rPr>
          <w:rFonts w:ascii="Arial" w:hAnsi="Arial" w:cs="Arial"/>
          <w:sz w:val="28"/>
          <w:szCs w:val="28"/>
        </w:rPr>
      </w:pPr>
      <w:r>
        <w:rPr>
          <w:rFonts w:ascii="Arial" w:hAnsi="Arial" w:cs="Arial"/>
          <w:sz w:val="28"/>
          <w:szCs w:val="28"/>
        </w:rPr>
        <w:t xml:space="preserve">Patients’ education.  </w:t>
      </w:r>
    </w:p>
    <w:p w:rsidR="00690625" w:rsidRPr="00AC34EA" w:rsidRDefault="00AC34EA" w:rsidP="00AC34EA">
      <w:pPr>
        <w:pStyle w:val="a3"/>
        <w:numPr>
          <w:ilvl w:val="0"/>
          <w:numId w:val="15"/>
        </w:numPr>
      </w:pPr>
      <w:r w:rsidRPr="00AC34EA">
        <w:rPr>
          <w:rFonts w:ascii="Arial" w:hAnsi="Arial" w:cs="Arial"/>
          <w:sz w:val="28"/>
          <w:szCs w:val="28"/>
        </w:rPr>
        <w:t>Topical fluoride MW, varnish, bonding agent</w:t>
      </w:r>
    </w:p>
    <w:p w:rsidR="00AC34EA" w:rsidRDefault="00AC34EA" w:rsidP="00AC34EA">
      <w:pPr>
        <w:pStyle w:val="a3"/>
        <w:numPr>
          <w:ilvl w:val="0"/>
          <w:numId w:val="15"/>
        </w:numPr>
        <w:spacing w:after="200" w:line="276" w:lineRule="auto"/>
        <w:rPr>
          <w:rFonts w:ascii="Arial" w:hAnsi="Arial" w:cs="Arial"/>
          <w:sz w:val="28"/>
          <w:szCs w:val="28"/>
        </w:rPr>
      </w:pPr>
      <w:r>
        <w:rPr>
          <w:rFonts w:ascii="Arial" w:hAnsi="Arial" w:cs="Arial"/>
          <w:sz w:val="28"/>
          <w:szCs w:val="28"/>
        </w:rPr>
        <w:t>Tooth mousse(MI paste CPP-ACP)</w:t>
      </w:r>
    </w:p>
    <w:p w:rsidR="00AC34EA" w:rsidRDefault="00AC34EA" w:rsidP="00AC34EA">
      <w:pPr>
        <w:pStyle w:val="a3"/>
        <w:numPr>
          <w:ilvl w:val="0"/>
          <w:numId w:val="15"/>
        </w:numPr>
        <w:spacing w:after="200" w:line="276" w:lineRule="auto"/>
        <w:rPr>
          <w:rFonts w:ascii="Arial" w:hAnsi="Arial" w:cs="Arial"/>
          <w:sz w:val="28"/>
          <w:szCs w:val="28"/>
        </w:rPr>
      </w:pPr>
      <w:r>
        <w:rPr>
          <w:rFonts w:ascii="Arial" w:hAnsi="Arial" w:cs="Arial"/>
          <w:sz w:val="28"/>
          <w:szCs w:val="28"/>
        </w:rPr>
        <w:t>Reduce excess composite around the bracket to reduce areas of bacterial stagnation.</w:t>
      </w:r>
    </w:p>
    <w:p w:rsidR="00AC34EA" w:rsidRDefault="00AC34EA" w:rsidP="00AC34EA">
      <w:pPr>
        <w:pStyle w:val="a3"/>
      </w:pPr>
    </w:p>
    <w:p w:rsidR="00AC34EA" w:rsidRDefault="00AC34EA" w:rsidP="00AC34EA">
      <w:pPr>
        <w:rPr>
          <w:rFonts w:ascii="Arial" w:hAnsi="Arial" w:cs="Arial"/>
          <w:b/>
          <w:i/>
          <w:sz w:val="28"/>
          <w:szCs w:val="28"/>
        </w:rPr>
      </w:pPr>
      <w:r w:rsidRPr="00EE4CF7">
        <w:rPr>
          <w:rFonts w:ascii="Arial" w:hAnsi="Arial" w:cs="Arial"/>
          <w:b/>
          <w:i/>
          <w:sz w:val="28"/>
          <w:szCs w:val="28"/>
        </w:rPr>
        <w:t>Treatment:</w:t>
      </w:r>
    </w:p>
    <w:p w:rsidR="00AC34EA" w:rsidRPr="00EE4CF7" w:rsidRDefault="00AC34EA" w:rsidP="00AC34EA">
      <w:pPr>
        <w:pStyle w:val="a3"/>
        <w:numPr>
          <w:ilvl w:val="0"/>
          <w:numId w:val="16"/>
        </w:numPr>
        <w:spacing w:after="200" w:line="276" w:lineRule="auto"/>
        <w:rPr>
          <w:rFonts w:ascii="Arial" w:hAnsi="Arial" w:cs="Arial"/>
          <w:b/>
          <w:i/>
          <w:sz w:val="28"/>
          <w:szCs w:val="28"/>
        </w:rPr>
      </w:pPr>
      <w:r>
        <w:rPr>
          <w:rFonts w:ascii="Arial" w:hAnsi="Arial" w:cs="Arial"/>
          <w:sz w:val="28"/>
          <w:szCs w:val="28"/>
        </w:rPr>
        <w:t>Small lesions will resolve spontaneously by remineralization from calcium and phosphate found in saliva.</w:t>
      </w:r>
    </w:p>
    <w:p w:rsidR="00AC34EA" w:rsidRPr="00EE4CF7" w:rsidRDefault="00AC34EA" w:rsidP="00AC34EA">
      <w:pPr>
        <w:pStyle w:val="a3"/>
        <w:numPr>
          <w:ilvl w:val="0"/>
          <w:numId w:val="16"/>
        </w:numPr>
        <w:spacing w:after="200" w:line="276" w:lineRule="auto"/>
        <w:rPr>
          <w:rFonts w:ascii="Arial" w:hAnsi="Arial" w:cs="Arial"/>
          <w:b/>
          <w:i/>
          <w:sz w:val="28"/>
          <w:szCs w:val="28"/>
        </w:rPr>
      </w:pPr>
      <w:r>
        <w:rPr>
          <w:rFonts w:ascii="Arial" w:hAnsi="Arial" w:cs="Arial"/>
          <w:sz w:val="28"/>
          <w:szCs w:val="28"/>
        </w:rPr>
        <w:t>LOW concentration of topical fluoride: Why low? What happens is that WSL is not just a surface lesion but also its inside the enamel so if you use a high conc. fluoride the outer surface will get calcified/ hard without the calcification of the subsurface so low conc. will cause calcification from the inside to out.</w:t>
      </w:r>
    </w:p>
    <w:p w:rsidR="00AC34EA" w:rsidRPr="00AC34EA" w:rsidRDefault="00AC34EA" w:rsidP="00AC34EA">
      <w:pPr>
        <w:pStyle w:val="a3"/>
        <w:numPr>
          <w:ilvl w:val="0"/>
          <w:numId w:val="16"/>
        </w:numPr>
        <w:spacing w:after="200" w:line="276" w:lineRule="auto"/>
        <w:rPr>
          <w:rFonts w:ascii="Arial" w:hAnsi="Arial" w:cs="Arial"/>
          <w:b/>
          <w:i/>
          <w:sz w:val="28"/>
          <w:szCs w:val="28"/>
        </w:rPr>
      </w:pPr>
      <w:r>
        <w:rPr>
          <w:rFonts w:ascii="Arial" w:hAnsi="Arial" w:cs="Arial"/>
          <w:sz w:val="28"/>
          <w:szCs w:val="28"/>
        </w:rPr>
        <w:t>Tooth mousse.</w:t>
      </w:r>
    </w:p>
    <w:p w:rsidR="00AC34EA" w:rsidRPr="00AC34EA" w:rsidRDefault="00AC34EA" w:rsidP="00AC34EA">
      <w:pPr>
        <w:pStyle w:val="a3"/>
        <w:numPr>
          <w:ilvl w:val="0"/>
          <w:numId w:val="16"/>
        </w:numPr>
        <w:spacing w:after="200" w:line="276" w:lineRule="auto"/>
        <w:rPr>
          <w:rFonts w:ascii="Arial" w:hAnsi="Arial" w:cs="Arial"/>
          <w:b/>
          <w:i/>
          <w:sz w:val="28"/>
          <w:szCs w:val="28"/>
        </w:rPr>
      </w:pPr>
      <w:r w:rsidRPr="00AC34EA">
        <w:rPr>
          <w:rFonts w:ascii="Arial" w:hAnsi="Arial" w:cs="Arial"/>
          <w:sz w:val="28"/>
          <w:szCs w:val="28"/>
        </w:rPr>
        <w:t>Tooth whitening</w:t>
      </w:r>
    </w:p>
    <w:p w:rsidR="00AC34EA" w:rsidRPr="00AC34EA" w:rsidRDefault="00AC34EA" w:rsidP="00AC34EA">
      <w:pPr>
        <w:pStyle w:val="a3"/>
        <w:numPr>
          <w:ilvl w:val="0"/>
          <w:numId w:val="16"/>
        </w:numPr>
        <w:spacing w:after="200" w:line="276" w:lineRule="auto"/>
        <w:rPr>
          <w:rFonts w:ascii="Arial" w:hAnsi="Arial" w:cs="Arial"/>
          <w:b/>
          <w:i/>
          <w:sz w:val="28"/>
          <w:szCs w:val="28"/>
        </w:rPr>
      </w:pPr>
      <w:r w:rsidRPr="00AC34EA">
        <w:rPr>
          <w:rFonts w:ascii="Arial" w:hAnsi="Arial" w:cs="Arial"/>
          <w:sz w:val="28"/>
          <w:szCs w:val="28"/>
        </w:rPr>
        <w:t>Acid/pumice microabrasion</w:t>
      </w:r>
    </w:p>
    <w:p w:rsidR="00AC34EA" w:rsidRDefault="00AC34EA" w:rsidP="00AC34EA">
      <w:pPr>
        <w:pStyle w:val="a3"/>
      </w:pPr>
      <w:r>
        <w:rPr>
          <w:rFonts w:ascii="Arial" w:hAnsi="Arial" w:cs="Arial"/>
          <w:sz w:val="28"/>
          <w:szCs w:val="28"/>
        </w:rPr>
        <w:t>If cavitated; restorative intervention</w:t>
      </w:r>
    </w:p>
    <w:p w:rsidR="00AC34EA" w:rsidRDefault="00AC34EA" w:rsidP="00AC34EA"/>
    <w:p w:rsidR="00AC34EA" w:rsidRDefault="00AC34EA" w:rsidP="00AC34EA">
      <w:pPr>
        <w:jc w:val="center"/>
        <w:rPr>
          <w:rFonts w:ascii="Arial" w:hAnsi="Arial" w:cs="Arial"/>
          <w:b/>
          <w:sz w:val="28"/>
          <w:szCs w:val="28"/>
          <w:u w:val="single"/>
        </w:rPr>
      </w:pPr>
      <w:r w:rsidRPr="00ED0131">
        <w:rPr>
          <w:rFonts w:ascii="Arial" w:hAnsi="Arial" w:cs="Arial"/>
          <w:b/>
          <w:sz w:val="28"/>
          <w:szCs w:val="28"/>
          <w:u w:val="single"/>
        </w:rPr>
        <w:t>Root resorption</w:t>
      </w:r>
    </w:p>
    <w:p w:rsidR="00AC34EA" w:rsidRDefault="00AC34EA" w:rsidP="00AC34EA">
      <w:pPr>
        <w:pStyle w:val="a3"/>
        <w:numPr>
          <w:ilvl w:val="0"/>
          <w:numId w:val="17"/>
        </w:numPr>
        <w:spacing w:after="200" w:line="276" w:lineRule="auto"/>
        <w:rPr>
          <w:rFonts w:ascii="Arial" w:hAnsi="Arial" w:cs="Arial"/>
          <w:sz w:val="28"/>
          <w:szCs w:val="28"/>
        </w:rPr>
      </w:pPr>
      <w:r>
        <w:rPr>
          <w:rFonts w:ascii="Arial" w:hAnsi="Arial" w:cs="Arial"/>
          <w:sz w:val="28"/>
          <w:szCs w:val="28"/>
        </w:rPr>
        <w:t>It only happens due to iatrogenic dentistry</w:t>
      </w:r>
    </w:p>
    <w:p w:rsidR="00AC34EA" w:rsidRDefault="00AC34EA" w:rsidP="00AC34EA">
      <w:pPr>
        <w:ind w:firstLine="720"/>
      </w:pPr>
      <w:r w:rsidRPr="007C2340">
        <w:rPr>
          <w:rFonts w:ascii="Arial" w:hAnsi="Arial" w:cs="Arial"/>
          <w:sz w:val="28"/>
          <w:szCs w:val="28"/>
          <w:highlight w:val="green"/>
        </w:rPr>
        <w:t>Expected root resorption is 2mm in maxilla and 1 mm in mandib</w:t>
      </w:r>
      <w:r>
        <w:rPr>
          <w:rFonts w:ascii="Arial" w:hAnsi="Arial" w:cs="Arial"/>
          <w:sz w:val="28"/>
          <w:szCs w:val="28"/>
        </w:rPr>
        <w:t>le</w:t>
      </w:r>
    </w:p>
    <w:p w:rsidR="00AC34EA" w:rsidRPr="007C2340" w:rsidRDefault="00AC34EA" w:rsidP="00AC34EA">
      <w:pPr>
        <w:pStyle w:val="a3"/>
        <w:numPr>
          <w:ilvl w:val="0"/>
          <w:numId w:val="17"/>
        </w:numPr>
        <w:spacing w:after="200" w:line="276" w:lineRule="auto"/>
        <w:rPr>
          <w:rFonts w:ascii="Arial" w:hAnsi="Arial" w:cs="Arial"/>
          <w:sz w:val="28"/>
          <w:szCs w:val="28"/>
          <w:highlight w:val="yellow"/>
        </w:rPr>
      </w:pPr>
      <w:r>
        <w:tab/>
      </w:r>
      <w:r w:rsidRPr="007C2340">
        <w:rPr>
          <w:rFonts w:ascii="Arial" w:hAnsi="Arial" w:cs="Arial"/>
          <w:sz w:val="28"/>
          <w:szCs w:val="28"/>
          <w:highlight w:val="yellow"/>
        </w:rPr>
        <w:t>It happens in incisors&gt; canines.  Worst is U2&gt;U1&gt;U3&gt;L3&gt;L1&gt;L2.</w:t>
      </w:r>
    </w:p>
    <w:p w:rsidR="00AC34EA" w:rsidRPr="007C2340" w:rsidRDefault="00AC34EA" w:rsidP="00AC34EA">
      <w:pPr>
        <w:pStyle w:val="a3"/>
        <w:numPr>
          <w:ilvl w:val="0"/>
          <w:numId w:val="17"/>
        </w:numPr>
        <w:spacing w:after="200" w:line="276" w:lineRule="auto"/>
        <w:rPr>
          <w:rFonts w:ascii="Arial" w:hAnsi="Arial" w:cs="Arial"/>
          <w:sz w:val="28"/>
          <w:szCs w:val="28"/>
          <w:highlight w:val="yellow"/>
        </w:rPr>
      </w:pPr>
      <w:r w:rsidRPr="007C2340">
        <w:rPr>
          <w:rFonts w:ascii="Arial" w:hAnsi="Arial" w:cs="Arial"/>
          <w:sz w:val="28"/>
          <w:szCs w:val="28"/>
          <w:highlight w:val="yellow"/>
        </w:rPr>
        <w:t>Rarely compromises the longevity of the teeth.</w:t>
      </w:r>
    </w:p>
    <w:p w:rsidR="00AC34EA" w:rsidRDefault="00AC34EA" w:rsidP="00AC34EA">
      <w:pPr>
        <w:pStyle w:val="a3"/>
        <w:rPr>
          <w:rFonts w:ascii="Arial" w:hAnsi="Arial" w:cs="Arial"/>
          <w:b/>
          <w:i/>
          <w:sz w:val="28"/>
          <w:szCs w:val="28"/>
        </w:rPr>
      </w:pPr>
      <w:r w:rsidRPr="0083716E">
        <w:rPr>
          <w:rFonts w:ascii="Arial" w:hAnsi="Arial" w:cs="Arial"/>
          <w:b/>
          <w:i/>
          <w:sz w:val="28"/>
          <w:szCs w:val="28"/>
        </w:rPr>
        <w:t>Risk factors</w:t>
      </w:r>
      <w:r>
        <w:rPr>
          <w:rFonts w:ascii="Arial" w:hAnsi="Arial" w:cs="Arial"/>
          <w:b/>
          <w:i/>
          <w:sz w:val="28"/>
          <w:szCs w:val="28"/>
        </w:rPr>
        <w:t>:</w:t>
      </w:r>
    </w:p>
    <w:p w:rsidR="00AC34EA" w:rsidRPr="00AC34EA" w:rsidRDefault="00AC34EA" w:rsidP="00AC34EA">
      <w:pPr>
        <w:pStyle w:val="a3"/>
        <w:numPr>
          <w:ilvl w:val="0"/>
          <w:numId w:val="18"/>
        </w:numPr>
        <w:spacing w:after="200" w:line="276" w:lineRule="auto"/>
        <w:rPr>
          <w:rFonts w:ascii="Arial" w:hAnsi="Arial" w:cs="Arial"/>
          <w:b/>
          <w:i/>
          <w:sz w:val="28"/>
          <w:szCs w:val="28"/>
        </w:rPr>
      </w:pPr>
      <w:r>
        <w:rPr>
          <w:rFonts w:ascii="Arial" w:hAnsi="Arial" w:cs="Arial"/>
          <w:sz w:val="28"/>
          <w:szCs w:val="28"/>
        </w:rPr>
        <w:t xml:space="preserve">Blunt/pipette/single rooted teeth. </w:t>
      </w:r>
    </w:p>
    <w:p w:rsidR="00AC34EA" w:rsidRPr="00AC34EA" w:rsidRDefault="00AC34EA" w:rsidP="00AC34EA">
      <w:pPr>
        <w:pStyle w:val="a3"/>
        <w:numPr>
          <w:ilvl w:val="0"/>
          <w:numId w:val="18"/>
        </w:numPr>
        <w:spacing w:after="200" w:line="276" w:lineRule="auto"/>
        <w:rPr>
          <w:rFonts w:ascii="Arial" w:hAnsi="Arial" w:cs="Arial"/>
          <w:b/>
          <w:i/>
          <w:sz w:val="28"/>
          <w:szCs w:val="28"/>
        </w:rPr>
      </w:pPr>
      <w:r>
        <w:rPr>
          <w:rFonts w:ascii="Arial" w:hAnsi="Arial" w:cs="Arial"/>
          <w:sz w:val="28"/>
          <w:szCs w:val="28"/>
        </w:rPr>
        <w:t>2-</w:t>
      </w:r>
      <w:r w:rsidRPr="00AC34EA">
        <w:rPr>
          <w:rFonts w:ascii="Arial" w:hAnsi="Arial" w:cs="Arial"/>
          <w:sz w:val="28"/>
          <w:szCs w:val="28"/>
        </w:rPr>
        <w:t>History of trauma</w:t>
      </w:r>
    </w:p>
    <w:p w:rsidR="00AC34EA" w:rsidRPr="0083716E" w:rsidRDefault="00AC34EA" w:rsidP="00AC34EA">
      <w:pPr>
        <w:pStyle w:val="a3"/>
        <w:numPr>
          <w:ilvl w:val="0"/>
          <w:numId w:val="18"/>
        </w:numPr>
        <w:spacing w:after="200" w:line="276" w:lineRule="auto"/>
        <w:rPr>
          <w:rFonts w:ascii="Arial" w:hAnsi="Arial" w:cs="Arial"/>
          <w:b/>
          <w:i/>
          <w:sz w:val="28"/>
          <w:szCs w:val="28"/>
        </w:rPr>
      </w:pPr>
      <w:r>
        <w:rPr>
          <w:rFonts w:ascii="Arial" w:hAnsi="Arial" w:cs="Arial"/>
          <w:sz w:val="28"/>
          <w:szCs w:val="28"/>
        </w:rPr>
        <w:t>Treatment mechanics:</w:t>
      </w:r>
    </w:p>
    <w:p w:rsidR="00AC34EA" w:rsidRDefault="00AC34EA" w:rsidP="00AC34EA">
      <w:pPr>
        <w:pStyle w:val="a3"/>
        <w:ind w:left="1500"/>
        <w:rPr>
          <w:rFonts w:ascii="Arial" w:hAnsi="Arial" w:cs="Arial"/>
          <w:sz w:val="28"/>
          <w:szCs w:val="28"/>
        </w:rPr>
      </w:pPr>
      <w:r>
        <w:rPr>
          <w:rFonts w:ascii="Arial" w:hAnsi="Arial" w:cs="Arial"/>
          <w:sz w:val="28"/>
          <w:szCs w:val="28"/>
        </w:rPr>
        <w:t>-Fixed &gt; removable appliance</w:t>
      </w:r>
    </w:p>
    <w:p w:rsidR="00AC34EA" w:rsidRDefault="00AC34EA" w:rsidP="00AC34EA">
      <w:pPr>
        <w:pStyle w:val="a3"/>
        <w:spacing w:after="200" w:line="276" w:lineRule="auto"/>
        <w:ind w:left="1353"/>
        <w:rPr>
          <w:rFonts w:ascii="Arial" w:hAnsi="Arial" w:cs="Arial"/>
          <w:sz w:val="28"/>
          <w:szCs w:val="28"/>
        </w:rPr>
      </w:pPr>
      <w:r>
        <w:rPr>
          <w:rFonts w:ascii="Arial" w:hAnsi="Arial" w:cs="Arial"/>
          <w:sz w:val="28"/>
          <w:szCs w:val="28"/>
        </w:rPr>
        <w:t>-Rectangular arch wires</w:t>
      </w:r>
      <w:r w:rsidRPr="00AC34EA">
        <w:rPr>
          <w:rFonts w:ascii="Arial" w:hAnsi="Arial" w:cs="Arial"/>
          <w:sz w:val="28"/>
          <w:szCs w:val="28"/>
        </w:rPr>
        <w:t xml:space="preserve"> </w:t>
      </w:r>
    </w:p>
    <w:p w:rsidR="00AC34EA" w:rsidRDefault="00AC34EA" w:rsidP="00AC34EA">
      <w:pPr>
        <w:pStyle w:val="a3"/>
        <w:spacing w:after="200" w:line="276" w:lineRule="auto"/>
        <w:ind w:left="1353"/>
        <w:rPr>
          <w:rFonts w:ascii="Arial" w:hAnsi="Arial" w:cs="Arial"/>
          <w:b/>
          <w:i/>
          <w:sz w:val="28"/>
          <w:szCs w:val="28"/>
        </w:rPr>
      </w:pPr>
      <w:r>
        <w:rPr>
          <w:rFonts w:ascii="Arial" w:hAnsi="Arial" w:cs="Arial"/>
          <w:sz w:val="28"/>
          <w:szCs w:val="28"/>
        </w:rPr>
        <w:t>-The distance that the tooth will move,</w:t>
      </w:r>
    </w:p>
    <w:p w:rsidR="00AC34EA" w:rsidRDefault="00AC34EA" w:rsidP="00AC34EA">
      <w:pPr>
        <w:pStyle w:val="a3"/>
        <w:ind w:left="1500"/>
        <w:rPr>
          <w:rFonts w:ascii="Arial" w:hAnsi="Arial" w:cs="Arial"/>
          <w:sz w:val="28"/>
          <w:szCs w:val="28"/>
        </w:rPr>
      </w:pPr>
      <w:r>
        <w:t>-</w:t>
      </w:r>
      <w:r>
        <w:rPr>
          <w:rFonts w:ascii="Arial" w:hAnsi="Arial" w:cs="Arial"/>
          <w:sz w:val="28"/>
          <w:szCs w:val="28"/>
        </w:rPr>
        <w:t>High forces</w:t>
      </w:r>
    </w:p>
    <w:p w:rsidR="00AC34EA" w:rsidRDefault="00AC34EA" w:rsidP="00AC34EA">
      <w:pPr>
        <w:pStyle w:val="a3"/>
        <w:ind w:left="1500"/>
        <w:rPr>
          <w:rFonts w:ascii="Arial" w:hAnsi="Arial" w:cs="Arial"/>
          <w:sz w:val="28"/>
          <w:szCs w:val="28"/>
        </w:rPr>
      </w:pPr>
      <w:r>
        <w:rPr>
          <w:rFonts w:ascii="Arial" w:hAnsi="Arial" w:cs="Arial"/>
          <w:sz w:val="28"/>
          <w:szCs w:val="28"/>
        </w:rPr>
        <w:t>-Intrusion</w:t>
      </w:r>
    </w:p>
    <w:p w:rsidR="00AC34EA" w:rsidRDefault="00AC34EA" w:rsidP="00AC34EA">
      <w:pPr>
        <w:pStyle w:val="a3"/>
        <w:numPr>
          <w:ilvl w:val="0"/>
          <w:numId w:val="18"/>
        </w:numPr>
        <w:spacing w:after="200" w:line="276" w:lineRule="auto"/>
        <w:rPr>
          <w:rFonts w:ascii="Arial" w:hAnsi="Arial" w:cs="Arial"/>
          <w:sz w:val="28"/>
          <w:szCs w:val="28"/>
        </w:rPr>
      </w:pPr>
      <w:r>
        <w:rPr>
          <w:rFonts w:ascii="Arial" w:hAnsi="Arial" w:cs="Arial"/>
          <w:sz w:val="28"/>
          <w:szCs w:val="28"/>
        </w:rPr>
        <w:t>Treating an impacted canine might cause resorption to the lateral incisor.</w:t>
      </w:r>
    </w:p>
    <w:p w:rsidR="00B27B96" w:rsidRDefault="00AC34EA" w:rsidP="00AC34EA">
      <w:pPr>
        <w:pStyle w:val="a3"/>
        <w:numPr>
          <w:ilvl w:val="0"/>
          <w:numId w:val="18"/>
        </w:numPr>
        <w:spacing w:after="200" w:line="276" w:lineRule="auto"/>
        <w:rPr>
          <w:rFonts w:ascii="Arial" w:hAnsi="Arial" w:cs="Arial"/>
          <w:sz w:val="28"/>
          <w:szCs w:val="28"/>
        </w:rPr>
      </w:pPr>
      <w:r>
        <w:rPr>
          <w:rFonts w:ascii="Arial" w:hAnsi="Arial" w:cs="Arial"/>
          <w:sz w:val="28"/>
          <w:szCs w:val="28"/>
        </w:rPr>
        <w:t>5-</w:t>
      </w:r>
      <w:r w:rsidRPr="00AC34EA">
        <w:rPr>
          <w:rFonts w:ascii="Arial" w:hAnsi="Arial" w:cs="Arial"/>
          <w:sz w:val="28"/>
          <w:szCs w:val="28"/>
        </w:rPr>
        <w:t>Duration of treatment</w:t>
      </w:r>
    </w:p>
    <w:p w:rsidR="00B27B96" w:rsidRDefault="00B27B96" w:rsidP="00B27B96"/>
    <w:p w:rsidR="00B27B96" w:rsidRDefault="00B27B96" w:rsidP="00B27B96">
      <w:pPr>
        <w:jc w:val="center"/>
        <w:rPr>
          <w:rFonts w:ascii="Arial" w:hAnsi="Arial" w:cs="Arial"/>
          <w:b/>
          <w:sz w:val="28"/>
          <w:szCs w:val="28"/>
          <w:u w:val="single"/>
        </w:rPr>
      </w:pPr>
      <w:r>
        <w:tab/>
      </w:r>
      <w:r w:rsidRPr="00481D32">
        <w:rPr>
          <w:rFonts w:ascii="Arial" w:hAnsi="Arial" w:cs="Arial"/>
          <w:b/>
          <w:sz w:val="28"/>
          <w:szCs w:val="28"/>
          <w:u w:val="single"/>
        </w:rPr>
        <w:t>Bacterial endocarditis</w:t>
      </w:r>
      <w:r>
        <w:rPr>
          <w:rFonts w:ascii="Arial" w:hAnsi="Arial" w:cs="Arial"/>
          <w:b/>
          <w:sz w:val="28"/>
          <w:szCs w:val="28"/>
          <w:u w:val="single"/>
        </w:rPr>
        <w:t>(systemic risks):</w:t>
      </w:r>
    </w:p>
    <w:p w:rsidR="00AC34EA" w:rsidRPr="00B27B96" w:rsidRDefault="00B27B96" w:rsidP="00B27B96">
      <w:pPr>
        <w:tabs>
          <w:tab w:val="left" w:pos="1550"/>
        </w:tabs>
      </w:pPr>
      <w:r>
        <w:rPr>
          <w:rFonts w:ascii="Arial" w:hAnsi="Arial" w:cs="Arial"/>
          <w:sz w:val="28"/>
          <w:szCs w:val="28"/>
        </w:rPr>
        <w:t xml:space="preserve">Patients with prosthetic valves are at high risk since some of the appliances do </w:t>
      </w:r>
      <w:r w:rsidRPr="00DF0844">
        <w:rPr>
          <w:rFonts w:ascii="Arial" w:hAnsi="Arial" w:cs="Arial"/>
          <w:sz w:val="28"/>
          <w:szCs w:val="28"/>
          <w:highlight w:val="cyan"/>
        </w:rPr>
        <w:t>manipulation to the gingiva and also trauma can</w:t>
      </w:r>
      <w:r>
        <w:rPr>
          <w:rFonts w:ascii="Arial" w:hAnsi="Arial" w:cs="Arial"/>
          <w:sz w:val="28"/>
          <w:szCs w:val="28"/>
        </w:rPr>
        <w:t xml:space="preserve"> be caused by some part of the appliance</w:t>
      </w:r>
    </w:p>
    <w:sectPr w:rsidR="00AC34EA" w:rsidRPr="00B27B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566" w:rsidRDefault="00DB4566" w:rsidP="00C314CA">
      <w:pPr>
        <w:spacing w:after="0" w:line="240" w:lineRule="auto"/>
      </w:pPr>
      <w:r>
        <w:separator/>
      </w:r>
    </w:p>
  </w:endnote>
  <w:endnote w:type="continuationSeparator" w:id="0">
    <w:p w:rsidR="00DB4566" w:rsidRDefault="00DB4566" w:rsidP="00C31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566" w:rsidRDefault="00DB4566" w:rsidP="00C314CA">
      <w:pPr>
        <w:spacing w:after="0" w:line="240" w:lineRule="auto"/>
      </w:pPr>
      <w:r>
        <w:separator/>
      </w:r>
    </w:p>
  </w:footnote>
  <w:footnote w:type="continuationSeparator" w:id="0">
    <w:p w:rsidR="00DB4566" w:rsidRDefault="00DB4566" w:rsidP="00C314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000"/>
    <w:multiLevelType w:val="hybridMultilevel"/>
    <w:tmpl w:val="42ECA2CA"/>
    <w:lvl w:ilvl="0" w:tplc="FDAC4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893E26"/>
    <w:multiLevelType w:val="hybridMultilevel"/>
    <w:tmpl w:val="F536A990"/>
    <w:lvl w:ilvl="0" w:tplc="5FC0C8E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9F04A1D"/>
    <w:multiLevelType w:val="hybridMultilevel"/>
    <w:tmpl w:val="6FC446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973E4"/>
    <w:multiLevelType w:val="hybridMultilevel"/>
    <w:tmpl w:val="CAB4081A"/>
    <w:lvl w:ilvl="0" w:tplc="0409001B">
      <w:start w:val="1"/>
      <w:numFmt w:val="lowerRoman"/>
      <w:lvlText w:val="%1."/>
      <w:lvlJc w:val="righ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4">
    <w:nsid w:val="23F65E3D"/>
    <w:multiLevelType w:val="hybridMultilevel"/>
    <w:tmpl w:val="61EAEB94"/>
    <w:lvl w:ilvl="0" w:tplc="933CF1BC">
      <w:start w:val="1"/>
      <w:numFmt w:val="decimal"/>
      <w:lvlText w:val="%1."/>
      <w:lvlJc w:val="left"/>
      <w:pPr>
        <w:ind w:left="786" w:hanging="360"/>
      </w:pPr>
      <w:rPr>
        <w:rFonts w:hint="default"/>
        <w:b w:val="0"/>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6EF493B"/>
    <w:multiLevelType w:val="hybridMultilevel"/>
    <w:tmpl w:val="4E183DA4"/>
    <w:lvl w:ilvl="0" w:tplc="89AE7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937E6B"/>
    <w:multiLevelType w:val="hybridMultilevel"/>
    <w:tmpl w:val="2DA69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F6362E"/>
    <w:multiLevelType w:val="hybridMultilevel"/>
    <w:tmpl w:val="B1BE51D2"/>
    <w:lvl w:ilvl="0" w:tplc="5FC0C8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5EB1D70"/>
    <w:multiLevelType w:val="hybridMultilevel"/>
    <w:tmpl w:val="EE84D6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083941"/>
    <w:multiLevelType w:val="hybridMultilevel"/>
    <w:tmpl w:val="F52067BE"/>
    <w:lvl w:ilvl="0" w:tplc="73388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0C6CBE"/>
    <w:multiLevelType w:val="hybridMultilevel"/>
    <w:tmpl w:val="86447856"/>
    <w:lvl w:ilvl="0" w:tplc="AFACFCBA">
      <w:start w:val="1"/>
      <w:numFmt w:val="upperLetter"/>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820BF4"/>
    <w:multiLevelType w:val="hybridMultilevel"/>
    <w:tmpl w:val="74B835CE"/>
    <w:lvl w:ilvl="0" w:tplc="8E90C82A">
      <w:start w:val="1"/>
      <w:numFmt w:val="decimal"/>
      <w:lvlText w:val="%1-"/>
      <w:lvlJc w:val="left"/>
      <w:pPr>
        <w:ind w:left="720" w:hanging="360"/>
      </w:pPr>
      <w:rPr>
        <w:rFonts w:ascii="Arial" w:hAnsi="Arial"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571FE4"/>
    <w:multiLevelType w:val="hybridMultilevel"/>
    <w:tmpl w:val="8272B660"/>
    <w:lvl w:ilvl="0" w:tplc="3C8639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FF5C3C"/>
    <w:multiLevelType w:val="hybridMultilevel"/>
    <w:tmpl w:val="A372FD28"/>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14">
    <w:nsid w:val="61F678EE"/>
    <w:multiLevelType w:val="hybridMultilevel"/>
    <w:tmpl w:val="9FB09C8C"/>
    <w:lvl w:ilvl="0" w:tplc="4642BB5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B65ED7"/>
    <w:multiLevelType w:val="hybridMultilevel"/>
    <w:tmpl w:val="730AABD6"/>
    <w:lvl w:ilvl="0" w:tplc="03E47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C829DF"/>
    <w:multiLevelType w:val="hybridMultilevel"/>
    <w:tmpl w:val="2B6EA6CE"/>
    <w:lvl w:ilvl="0" w:tplc="04090009">
      <w:start w:val="1"/>
      <w:numFmt w:val="bullet"/>
      <w:lvlText w:val=""/>
      <w:lvlJc w:val="left"/>
      <w:pPr>
        <w:ind w:left="5038" w:hanging="360"/>
      </w:pPr>
      <w:rPr>
        <w:rFonts w:ascii="Wingdings" w:hAnsi="Wingdings" w:hint="default"/>
      </w:rPr>
    </w:lvl>
    <w:lvl w:ilvl="1" w:tplc="04090003" w:tentative="1">
      <w:start w:val="1"/>
      <w:numFmt w:val="bullet"/>
      <w:lvlText w:val="o"/>
      <w:lvlJc w:val="left"/>
      <w:pPr>
        <w:ind w:left="5758" w:hanging="360"/>
      </w:pPr>
      <w:rPr>
        <w:rFonts w:ascii="Courier New" w:hAnsi="Courier New" w:cs="Courier New" w:hint="default"/>
      </w:rPr>
    </w:lvl>
    <w:lvl w:ilvl="2" w:tplc="04090005" w:tentative="1">
      <w:start w:val="1"/>
      <w:numFmt w:val="bullet"/>
      <w:lvlText w:val=""/>
      <w:lvlJc w:val="left"/>
      <w:pPr>
        <w:ind w:left="6478" w:hanging="360"/>
      </w:pPr>
      <w:rPr>
        <w:rFonts w:ascii="Wingdings" w:hAnsi="Wingdings" w:hint="default"/>
      </w:rPr>
    </w:lvl>
    <w:lvl w:ilvl="3" w:tplc="04090001" w:tentative="1">
      <w:start w:val="1"/>
      <w:numFmt w:val="bullet"/>
      <w:lvlText w:val=""/>
      <w:lvlJc w:val="left"/>
      <w:pPr>
        <w:ind w:left="7198" w:hanging="360"/>
      </w:pPr>
      <w:rPr>
        <w:rFonts w:ascii="Symbol" w:hAnsi="Symbol" w:hint="default"/>
      </w:rPr>
    </w:lvl>
    <w:lvl w:ilvl="4" w:tplc="04090003" w:tentative="1">
      <w:start w:val="1"/>
      <w:numFmt w:val="bullet"/>
      <w:lvlText w:val="o"/>
      <w:lvlJc w:val="left"/>
      <w:pPr>
        <w:ind w:left="7918" w:hanging="360"/>
      </w:pPr>
      <w:rPr>
        <w:rFonts w:ascii="Courier New" w:hAnsi="Courier New" w:cs="Courier New" w:hint="default"/>
      </w:rPr>
    </w:lvl>
    <w:lvl w:ilvl="5" w:tplc="04090005" w:tentative="1">
      <w:start w:val="1"/>
      <w:numFmt w:val="bullet"/>
      <w:lvlText w:val=""/>
      <w:lvlJc w:val="left"/>
      <w:pPr>
        <w:ind w:left="8638" w:hanging="360"/>
      </w:pPr>
      <w:rPr>
        <w:rFonts w:ascii="Wingdings" w:hAnsi="Wingdings" w:hint="default"/>
      </w:rPr>
    </w:lvl>
    <w:lvl w:ilvl="6" w:tplc="04090001" w:tentative="1">
      <w:start w:val="1"/>
      <w:numFmt w:val="bullet"/>
      <w:lvlText w:val=""/>
      <w:lvlJc w:val="left"/>
      <w:pPr>
        <w:ind w:left="9358" w:hanging="360"/>
      </w:pPr>
      <w:rPr>
        <w:rFonts w:ascii="Symbol" w:hAnsi="Symbol" w:hint="default"/>
      </w:rPr>
    </w:lvl>
    <w:lvl w:ilvl="7" w:tplc="04090003" w:tentative="1">
      <w:start w:val="1"/>
      <w:numFmt w:val="bullet"/>
      <w:lvlText w:val="o"/>
      <w:lvlJc w:val="left"/>
      <w:pPr>
        <w:ind w:left="10078" w:hanging="360"/>
      </w:pPr>
      <w:rPr>
        <w:rFonts w:ascii="Courier New" w:hAnsi="Courier New" w:cs="Courier New" w:hint="default"/>
      </w:rPr>
    </w:lvl>
    <w:lvl w:ilvl="8" w:tplc="04090005" w:tentative="1">
      <w:start w:val="1"/>
      <w:numFmt w:val="bullet"/>
      <w:lvlText w:val=""/>
      <w:lvlJc w:val="left"/>
      <w:pPr>
        <w:ind w:left="10798" w:hanging="360"/>
      </w:pPr>
      <w:rPr>
        <w:rFonts w:ascii="Wingdings" w:hAnsi="Wingdings" w:hint="default"/>
      </w:rPr>
    </w:lvl>
  </w:abstractNum>
  <w:abstractNum w:abstractNumId="17">
    <w:nsid w:val="742C14AF"/>
    <w:multiLevelType w:val="hybridMultilevel"/>
    <w:tmpl w:val="B5E0FA60"/>
    <w:lvl w:ilvl="0" w:tplc="0409000F">
      <w:start w:val="1"/>
      <w:numFmt w:val="decimal"/>
      <w:lvlText w:val="%1."/>
      <w:lvlJc w:val="left"/>
      <w:pPr>
        <w:ind w:left="1353" w:hanging="360"/>
      </w:pPr>
      <w:rPr>
        <w:b w:val="0"/>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nsid w:val="7EE60F69"/>
    <w:multiLevelType w:val="hybridMultilevel"/>
    <w:tmpl w:val="AE06A4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15"/>
  </w:num>
  <w:num w:numId="5">
    <w:abstractNumId w:val="0"/>
  </w:num>
  <w:num w:numId="6">
    <w:abstractNumId w:val="2"/>
  </w:num>
  <w:num w:numId="7">
    <w:abstractNumId w:val="14"/>
  </w:num>
  <w:num w:numId="8">
    <w:abstractNumId w:val="7"/>
  </w:num>
  <w:num w:numId="9">
    <w:abstractNumId w:val="3"/>
  </w:num>
  <w:num w:numId="10">
    <w:abstractNumId w:val="13"/>
  </w:num>
  <w:num w:numId="11">
    <w:abstractNumId w:val="18"/>
  </w:num>
  <w:num w:numId="12">
    <w:abstractNumId w:val="16"/>
  </w:num>
  <w:num w:numId="13">
    <w:abstractNumId w:val="10"/>
  </w:num>
  <w:num w:numId="14">
    <w:abstractNumId w:val="6"/>
  </w:num>
  <w:num w:numId="15">
    <w:abstractNumId w:val="11"/>
  </w:num>
  <w:num w:numId="16">
    <w:abstractNumId w:val="4"/>
  </w:num>
  <w:num w:numId="17">
    <w:abstractNumId w:val="8"/>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BDF"/>
    <w:rsid w:val="000158B5"/>
    <w:rsid w:val="0007396A"/>
    <w:rsid w:val="00106E36"/>
    <w:rsid w:val="001474E4"/>
    <w:rsid w:val="001A0AF3"/>
    <w:rsid w:val="00273075"/>
    <w:rsid w:val="00423E07"/>
    <w:rsid w:val="00623C1B"/>
    <w:rsid w:val="00690625"/>
    <w:rsid w:val="00834FFC"/>
    <w:rsid w:val="00987377"/>
    <w:rsid w:val="00A11741"/>
    <w:rsid w:val="00AC34EA"/>
    <w:rsid w:val="00B27B96"/>
    <w:rsid w:val="00C314CA"/>
    <w:rsid w:val="00D06424"/>
    <w:rsid w:val="00DB42DC"/>
    <w:rsid w:val="00DB4566"/>
    <w:rsid w:val="00E33BDF"/>
    <w:rsid w:val="00E409CB"/>
    <w:rsid w:val="00F56D48"/>
    <w:rsid w:val="00FA17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701"/>
    <w:pPr>
      <w:ind w:left="720"/>
      <w:contextualSpacing/>
    </w:pPr>
  </w:style>
  <w:style w:type="paragraph" w:styleId="a4">
    <w:name w:val="header"/>
    <w:basedOn w:val="a"/>
    <w:link w:val="Char"/>
    <w:uiPriority w:val="99"/>
    <w:unhideWhenUsed/>
    <w:rsid w:val="00C314CA"/>
    <w:pPr>
      <w:tabs>
        <w:tab w:val="center" w:pos="4680"/>
        <w:tab w:val="right" w:pos="9360"/>
      </w:tabs>
      <w:spacing w:after="0" w:line="240" w:lineRule="auto"/>
    </w:pPr>
  </w:style>
  <w:style w:type="character" w:customStyle="1" w:styleId="Char">
    <w:name w:val="رأس الصفحة Char"/>
    <w:basedOn w:val="a0"/>
    <w:link w:val="a4"/>
    <w:uiPriority w:val="99"/>
    <w:rsid w:val="00C314CA"/>
  </w:style>
  <w:style w:type="paragraph" w:styleId="a5">
    <w:name w:val="footer"/>
    <w:basedOn w:val="a"/>
    <w:link w:val="Char0"/>
    <w:uiPriority w:val="99"/>
    <w:unhideWhenUsed/>
    <w:rsid w:val="00C314CA"/>
    <w:pPr>
      <w:tabs>
        <w:tab w:val="center" w:pos="4680"/>
        <w:tab w:val="right" w:pos="9360"/>
      </w:tabs>
      <w:spacing w:after="0" w:line="240" w:lineRule="auto"/>
    </w:pPr>
  </w:style>
  <w:style w:type="character" w:customStyle="1" w:styleId="Char0">
    <w:name w:val="تذييل الصفحة Char"/>
    <w:basedOn w:val="a0"/>
    <w:link w:val="a5"/>
    <w:uiPriority w:val="99"/>
    <w:rsid w:val="00C314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701"/>
    <w:pPr>
      <w:ind w:left="720"/>
      <w:contextualSpacing/>
    </w:pPr>
  </w:style>
  <w:style w:type="paragraph" w:styleId="a4">
    <w:name w:val="header"/>
    <w:basedOn w:val="a"/>
    <w:link w:val="Char"/>
    <w:uiPriority w:val="99"/>
    <w:unhideWhenUsed/>
    <w:rsid w:val="00C314CA"/>
    <w:pPr>
      <w:tabs>
        <w:tab w:val="center" w:pos="4680"/>
        <w:tab w:val="right" w:pos="9360"/>
      </w:tabs>
      <w:spacing w:after="0" w:line="240" w:lineRule="auto"/>
    </w:pPr>
  </w:style>
  <w:style w:type="character" w:customStyle="1" w:styleId="Char">
    <w:name w:val="رأس الصفحة Char"/>
    <w:basedOn w:val="a0"/>
    <w:link w:val="a4"/>
    <w:uiPriority w:val="99"/>
    <w:rsid w:val="00C314CA"/>
  </w:style>
  <w:style w:type="paragraph" w:styleId="a5">
    <w:name w:val="footer"/>
    <w:basedOn w:val="a"/>
    <w:link w:val="Char0"/>
    <w:uiPriority w:val="99"/>
    <w:unhideWhenUsed/>
    <w:rsid w:val="00C314CA"/>
    <w:pPr>
      <w:tabs>
        <w:tab w:val="center" w:pos="4680"/>
        <w:tab w:val="right" w:pos="9360"/>
      </w:tabs>
      <w:spacing w:after="0" w:line="240" w:lineRule="auto"/>
    </w:pPr>
  </w:style>
  <w:style w:type="character" w:customStyle="1" w:styleId="Char0">
    <w:name w:val="تذييل الصفحة Char"/>
    <w:basedOn w:val="a0"/>
    <w:link w:val="a5"/>
    <w:uiPriority w:val="99"/>
    <w:rsid w:val="00C31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3370</Words>
  <Characters>19213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Haneen Al-Khateeb</dc:creator>
  <cp:lastModifiedBy>Juaitem 2</cp:lastModifiedBy>
  <cp:revision>2</cp:revision>
  <dcterms:created xsi:type="dcterms:W3CDTF">2017-05-13T18:49:00Z</dcterms:created>
  <dcterms:modified xsi:type="dcterms:W3CDTF">2017-05-13T18:49:00Z</dcterms:modified>
</cp:coreProperties>
</file>