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CA" w:rsidRDefault="0065647C" w:rsidP="006570CA">
      <w:pPr>
        <w:rPr>
          <w:lang w:val="en-US"/>
        </w:rPr>
      </w:pPr>
      <w:bookmarkStart w:id="0" w:name="_GoBack"/>
      <w:bookmarkEnd w:id="0"/>
      <w:r w:rsidRPr="006570CA">
        <w:rPr>
          <w:lang w:val="en-US"/>
        </w:rPr>
        <w:t>Class V</w:t>
      </w:r>
    </w:p>
    <w:p w:rsidR="00AE0D39" w:rsidRDefault="0065647C" w:rsidP="006570CA">
      <w:pPr>
        <w:rPr>
          <w:b/>
          <w:bCs/>
          <w:lang w:val="en-US"/>
        </w:rPr>
      </w:pPr>
      <w:r w:rsidRPr="006570CA">
        <w:rPr>
          <w:lang w:val="en-US"/>
        </w:rPr>
        <w:t xml:space="preserve">- located in the </w:t>
      </w:r>
      <w:r w:rsidRPr="006570CA">
        <w:rPr>
          <w:b/>
          <w:bCs/>
          <w:lang w:val="en-US"/>
        </w:rPr>
        <w:t xml:space="preserve">gingival 1/3 </w:t>
      </w:r>
      <w:r w:rsidRPr="006570CA">
        <w:rPr>
          <w:lang w:val="en-US"/>
        </w:rPr>
        <w:t xml:space="preserve">of </w:t>
      </w:r>
      <w:r w:rsidRPr="006570CA">
        <w:rPr>
          <w:b/>
          <w:bCs/>
          <w:lang w:val="en-US"/>
        </w:rPr>
        <w:t>facial and lingual tooth surfaces.</w:t>
      </w:r>
    </w:p>
    <w:p w:rsidR="00AE0D39" w:rsidRPr="006570CA" w:rsidRDefault="006570CA" w:rsidP="006570CA">
      <w:pPr>
        <w:numPr>
          <w:ilvl w:val="0"/>
          <w:numId w:val="2"/>
        </w:numPr>
        <w:rPr>
          <w:b/>
          <w:bCs/>
        </w:rPr>
      </w:pPr>
      <w:r>
        <w:rPr>
          <w:b/>
          <w:bCs/>
          <w:lang w:val="en-US"/>
        </w:rPr>
        <w:t xml:space="preserve">Note: isolation is made by retraction cords and cotton or the use of a rubber dam with a 212 type clamp ( </w:t>
      </w:r>
      <w:r w:rsidR="0065647C" w:rsidRPr="006570CA">
        <w:rPr>
          <w:b/>
          <w:bCs/>
          <w:lang w:val="en-US"/>
        </w:rPr>
        <w:t>Facial beak of 212 retainer should be more cervically placed than lingual beak</w:t>
      </w:r>
      <w:r>
        <w:rPr>
          <w:b/>
          <w:bCs/>
          <w:lang w:val="en-US"/>
        </w:rPr>
        <w:t xml:space="preserve"> )</w:t>
      </w:r>
    </w:p>
    <w:p w:rsidR="006570CA" w:rsidRDefault="006570CA" w:rsidP="006570CA">
      <w:pPr>
        <w:rPr>
          <w:b/>
          <w:bCs/>
          <w:lang w:val="en-US"/>
        </w:rPr>
      </w:pPr>
      <w:r w:rsidRPr="006570CA">
        <w:rPr>
          <w:b/>
          <w:bCs/>
          <w:lang w:val="en-US"/>
        </w:rPr>
        <w:t>Tooth</w:t>
      </w:r>
      <w:r>
        <w:rPr>
          <w:b/>
          <w:bCs/>
          <w:lang w:val="en-US"/>
        </w:rPr>
        <w:t xml:space="preserve"> Preparation for class V</w:t>
      </w:r>
    </w:p>
    <w:p w:rsidR="006570CA" w:rsidRDefault="006570CA" w:rsidP="006570CA">
      <w:pPr>
        <w:rPr>
          <w:b/>
          <w:bCs/>
          <w:lang w:val="en-US"/>
        </w:rPr>
      </w:pPr>
      <w:r>
        <w:rPr>
          <w:b/>
          <w:bCs/>
          <w:lang w:val="en-US"/>
        </w:rPr>
        <w:t>1. conventional</w:t>
      </w:r>
    </w:p>
    <w:p w:rsidR="006570CA" w:rsidRDefault="006570CA" w:rsidP="006570CA">
      <w:pPr>
        <w:rPr>
          <w:b/>
          <w:bCs/>
          <w:lang w:val="en-US"/>
        </w:rPr>
      </w:pPr>
      <w:r>
        <w:rPr>
          <w:b/>
          <w:bCs/>
          <w:lang w:val="en-US"/>
        </w:rPr>
        <w:t>2. beveled conventional</w:t>
      </w:r>
    </w:p>
    <w:p w:rsidR="006570CA" w:rsidRDefault="006570CA" w:rsidP="006570CA">
      <w:pPr>
        <w:rPr>
          <w:b/>
          <w:bCs/>
          <w:lang w:val="en-US"/>
        </w:rPr>
      </w:pPr>
      <w:r>
        <w:rPr>
          <w:b/>
          <w:bCs/>
          <w:lang w:val="en-US"/>
        </w:rPr>
        <w:t>3. modified conventional</w:t>
      </w:r>
    </w:p>
    <w:p w:rsidR="006570CA" w:rsidRDefault="006570CA" w:rsidP="006570CA">
      <w:pPr>
        <w:rPr>
          <w:b/>
          <w:bCs/>
          <w:lang w:val="en-US"/>
        </w:rPr>
      </w:pPr>
      <w:r>
        <w:rPr>
          <w:b/>
          <w:bCs/>
          <w:lang w:val="en-US"/>
        </w:rPr>
        <w:t>Conventional</w:t>
      </w:r>
    </w:p>
    <w:p w:rsidR="00AE0D39" w:rsidRPr="006570CA" w:rsidRDefault="0065647C" w:rsidP="006570CA">
      <w:pPr>
        <w:numPr>
          <w:ilvl w:val="0"/>
          <w:numId w:val="3"/>
        </w:numPr>
        <w:rPr>
          <w:b/>
          <w:bCs/>
        </w:rPr>
      </w:pPr>
      <w:r w:rsidRPr="006570CA">
        <w:rPr>
          <w:b/>
          <w:bCs/>
          <w:lang w:val="en-US"/>
        </w:rPr>
        <w:t>Indication: Restoring the portion of a cavity that partially or entirely on root surface. Or a cavity on the crown that need to be restored with amalgam.</w:t>
      </w:r>
    </w:p>
    <w:p w:rsidR="00AE0D39" w:rsidRPr="006570CA" w:rsidRDefault="0065647C" w:rsidP="006570CA">
      <w:pPr>
        <w:numPr>
          <w:ilvl w:val="0"/>
          <w:numId w:val="3"/>
        </w:numPr>
        <w:rPr>
          <w:b/>
          <w:bCs/>
        </w:rPr>
      </w:pPr>
      <w:r w:rsidRPr="006570CA">
        <w:rPr>
          <w:b/>
          <w:bCs/>
          <w:lang w:val="en-US"/>
        </w:rPr>
        <w:t>Why? More retention and resistance needed.</w:t>
      </w:r>
    </w:p>
    <w:p w:rsidR="00AE0D39" w:rsidRPr="006570CA" w:rsidRDefault="0065647C" w:rsidP="006570CA">
      <w:pPr>
        <w:numPr>
          <w:ilvl w:val="0"/>
          <w:numId w:val="3"/>
        </w:numPr>
        <w:rPr>
          <w:b/>
          <w:bCs/>
        </w:rPr>
      </w:pPr>
      <w:r w:rsidRPr="006570CA">
        <w:rPr>
          <w:b/>
          <w:bCs/>
          <w:lang w:val="en-US"/>
        </w:rPr>
        <w:t xml:space="preserve">Design: Butt Joint margins. </w:t>
      </w:r>
    </w:p>
    <w:p w:rsidR="00AE0D39" w:rsidRPr="006570CA" w:rsidRDefault="0065647C" w:rsidP="006570CA">
      <w:pPr>
        <w:numPr>
          <w:ilvl w:val="0"/>
          <w:numId w:val="3"/>
        </w:numPr>
        <w:rPr>
          <w:b/>
          <w:bCs/>
        </w:rPr>
      </w:pPr>
      <w:r w:rsidRPr="006570CA">
        <w:rPr>
          <w:b/>
          <w:bCs/>
          <w:lang w:val="en-US"/>
        </w:rPr>
        <w:t>F and L Cavosurface margin=90˚</w:t>
      </w:r>
    </w:p>
    <w:p w:rsidR="00AE0D39" w:rsidRPr="006570CA" w:rsidRDefault="0065647C" w:rsidP="006570CA">
      <w:pPr>
        <w:numPr>
          <w:ilvl w:val="0"/>
          <w:numId w:val="3"/>
        </w:numPr>
        <w:rPr>
          <w:b/>
          <w:bCs/>
        </w:rPr>
      </w:pPr>
      <w:r w:rsidRPr="006570CA">
        <w:rPr>
          <w:b/>
          <w:bCs/>
          <w:lang w:val="en-US"/>
        </w:rPr>
        <w:t xml:space="preserve">Gingival floor </w:t>
      </w:r>
      <w:r w:rsidRPr="006570CA">
        <w:rPr>
          <w:rFonts w:ascii="Arial" w:hAnsi="Arial" w:cs="Arial"/>
          <w:b/>
          <w:bCs/>
          <w:lang w:val="en-US"/>
        </w:rPr>
        <w:t>┴</w:t>
      </w:r>
      <w:r w:rsidRPr="006570CA">
        <w:rPr>
          <w:b/>
          <w:bCs/>
          <w:lang w:val="en-US"/>
        </w:rPr>
        <w:t xml:space="preserve"> long axis of the tooth.</w:t>
      </w:r>
    </w:p>
    <w:p w:rsidR="006570CA" w:rsidRDefault="006570CA" w:rsidP="006570CA">
      <w:pPr>
        <w:rPr>
          <w:b/>
          <w:bCs/>
          <w:lang w:val="en-US"/>
        </w:rPr>
      </w:pPr>
      <w:r w:rsidRPr="006570CA">
        <w:rPr>
          <w:b/>
          <w:bCs/>
          <w:lang w:val="en-US"/>
        </w:rPr>
        <w:t>Uniform depth.</w:t>
      </w:r>
    </w:p>
    <w:p w:rsidR="006570CA" w:rsidRPr="0065647C" w:rsidRDefault="006570CA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>Preparation guidelines</w:t>
      </w:r>
    </w:p>
    <w:p w:rsidR="006570CA" w:rsidRPr="0065647C" w:rsidRDefault="006570CA" w:rsidP="0065647C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>Outline form: Kidney bean shaped, within mesial and distal line angles</w:t>
      </w:r>
    </w:p>
    <w:p w:rsidR="006570CA" w:rsidRDefault="006570CA" w:rsidP="0065647C">
      <w:pPr>
        <w:pStyle w:val="a3"/>
        <w:numPr>
          <w:ilvl w:val="0"/>
          <w:numId w:val="6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>Initial depth 1 mm at occlusal and 0.75 mm at gingival</w:t>
      </w:r>
    </w:p>
    <w:p w:rsidR="00AE0D39" w:rsidRPr="0065647C" w:rsidRDefault="0065647C" w:rsidP="0065647C">
      <w:pPr>
        <w:pStyle w:val="a3"/>
        <w:numPr>
          <w:ilvl w:val="0"/>
          <w:numId w:val="6"/>
        </w:numPr>
        <w:rPr>
          <w:b/>
          <w:bCs/>
        </w:rPr>
      </w:pPr>
      <w:r w:rsidRPr="0065647C">
        <w:rPr>
          <w:b/>
          <w:bCs/>
          <w:lang w:val="en-US"/>
        </w:rPr>
        <w:t>Auxiliary retention placed at:</w:t>
      </w:r>
      <w:r>
        <w:rPr>
          <w:b/>
          <w:bCs/>
          <w:lang w:val="en-US"/>
        </w:rPr>
        <w:t xml:space="preserve"> </w:t>
      </w:r>
      <w:r w:rsidRPr="0065647C">
        <w:rPr>
          <w:b/>
          <w:bCs/>
          <w:lang w:val="en-US"/>
        </w:rPr>
        <w:t>Cervical &amp; incisal walls at junction of axial wall</w:t>
      </w:r>
      <w:r>
        <w:rPr>
          <w:b/>
          <w:bCs/>
          <w:lang w:val="en-US"/>
        </w:rPr>
        <w:t xml:space="preserve">, </w:t>
      </w:r>
      <w:r w:rsidRPr="0065647C">
        <w:rPr>
          <w:b/>
          <w:bCs/>
          <w:lang w:val="en-US"/>
        </w:rPr>
        <w:t>Half the depth of the round bur</w:t>
      </w:r>
      <w:r w:rsidRPr="0065647C">
        <w:rPr>
          <w:b/>
          <w:bCs/>
        </w:rPr>
        <w:t xml:space="preserve">, </w:t>
      </w:r>
      <w:r w:rsidRPr="0065647C">
        <w:rPr>
          <w:b/>
          <w:bCs/>
          <w:lang w:val="en-US"/>
        </w:rPr>
        <w:t>DO NOT direct axially</w:t>
      </w:r>
    </w:p>
    <w:p w:rsidR="0065647C" w:rsidRPr="0065647C" w:rsidRDefault="0065647C" w:rsidP="0065647C">
      <w:pPr>
        <w:rPr>
          <w:b/>
          <w:bCs/>
          <w:lang w:val="en-US"/>
        </w:rPr>
      </w:pPr>
    </w:p>
    <w:p w:rsidR="006570CA" w:rsidRDefault="0065647C" w:rsidP="0065647C">
      <w:pPr>
        <w:rPr>
          <w:b/>
          <w:bCs/>
          <w:lang w:val="en-US"/>
        </w:rPr>
      </w:pPr>
      <w:r>
        <w:rPr>
          <w:b/>
          <w:bCs/>
          <w:lang w:val="en-US"/>
        </w:rPr>
        <w:t>Beveled conventional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>Indication: restoration of large carious lesion or replacing defective restoration in the crown intended to be restored with composite.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>Why? More retention/resistance are needed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 xml:space="preserve">Design: some beveled enamel margins with conventional wall design. 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 xml:space="preserve">Cavosurface margin=45˚ on beveled, 90˚ on non beveled margins. 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b/>
          <w:bCs/>
          <w:lang w:val="en-US"/>
        </w:rPr>
      </w:pPr>
      <w:r w:rsidRPr="0065647C">
        <w:rPr>
          <w:b/>
          <w:bCs/>
          <w:lang w:val="en-US"/>
        </w:rPr>
        <w:t xml:space="preserve">External walls </w:t>
      </w:r>
      <w:r w:rsidRPr="0065647C">
        <w:rPr>
          <w:rFonts w:ascii="Arial" w:hAnsi="Arial" w:cs="Arial"/>
          <w:b/>
          <w:bCs/>
          <w:lang w:val="en-US"/>
        </w:rPr>
        <w:t>┴</w:t>
      </w:r>
      <w:r w:rsidRPr="0065647C">
        <w:rPr>
          <w:b/>
          <w:bCs/>
          <w:lang w:val="en-US"/>
        </w:rPr>
        <w:t xml:space="preserve"> enamel surface</w:t>
      </w:r>
    </w:p>
    <w:p w:rsidR="0065647C" w:rsidRPr="0065647C" w:rsidRDefault="0065647C" w:rsidP="0065647C">
      <w:pPr>
        <w:pStyle w:val="a3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</w:pPr>
      <w:r w:rsidRPr="0065647C">
        <w:rPr>
          <w:b/>
          <w:bCs/>
          <w:lang w:val="en-US"/>
        </w:rPr>
        <w:t>Uniform depth.</w:t>
      </w:r>
    </w:p>
    <w:p w:rsidR="006570CA" w:rsidRPr="006570CA" w:rsidRDefault="006570CA" w:rsidP="006570CA">
      <w:pPr>
        <w:rPr>
          <w:b/>
          <w:bCs/>
        </w:rPr>
      </w:pPr>
    </w:p>
    <w:p w:rsidR="006570CA" w:rsidRDefault="0065647C" w:rsidP="006570CA">
      <w:r>
        <w:t>Modified conventional</w:t>
      </w:r>
    </w:p>
    <w:p w:rsidR="00AE0D39" w:rsidRPr="0065647C" w:rsidRDefault="0065647C" w:rsidP="0065647C">
      <w:pPr>
        <w:numPr>
          <w:ilvl w:val="0"/>
          <w:numId w:val="8"/>
        </w:numPr>
      </w:pPr>
      <w:r w:rsidRPr="0065647C">
        <w:rPr>
          <w:lang w:val="en-US"/>
        </w:rPr>
        <w:t xml:space="preserve">Indications: </w:t>
      </w:r>
      <w:r w:rsidRPr="0065647C">
        <w:rPr>
          <w:b/>
          <w:bCs/>
          <w:lang w:val="en-US"/>
        </w:rPr>
        <w:t>small and moderate</w:t>
      </w:r>
      <w:r w:rsidRPr="0065647C">
        <w:rPr>
          <w:lang w:val="en-US"/>
        </w:rPr>
        <w:t xml:space="preserve"> lesions or faults designed to be as conservative as possible in the </w:t>
      </w:r>
      <w:r w:rsidRPr="0065647C">
        <w:rPr>
          <w:b/>
          <w:bCs/>
          <w:lang w:val="en-US"/>
        </w:rPr>
        <w:t>crown</w:t>
      </w:r>
      <w:r w:rsidRPr="0065647C">
        <w:rPr>
          <w:lang w:val="en-US"/>
        </w:rPr>
        <w:t xml:space="preserve"> </w:t>
      </w:r>
    </w:p>
    <w:p w:rsidR="00AE0D39" w:rsidRPr="0065647C" w:rsidRDefault="0065647C" w:rsidP="0065647C">
      <w:pPr>
        <w:numPr>
          <w:ilvl w:val="0"/>
          <w:numId w:val="8"/>
        </w:numPr>
      </w:pPr>
      <w:r w:rsidRPr="0065647C">
        <w:rPr>
          <w:lang w:val="en-US"/>
        </w:rPr>
        <w:lastRenderedPageBreak/>
        <w:t>Why? All enamel margins</w:t>
      </w:r>
    </w:p>
    <w:p w:rsidR="00AE0D39" w:rsidRPr="0065647C" w:rsidRDefault="0065647C" w:rsidP="0065647C">
      <w:pPr>
        <w:numPr>
          <w:ilvl w:val="0"/>
          <w:numId w:val="8"/>
        </w:numPr>
      </w:pPr>
      <w:r w:rsidRPr="0065647C">
        <w:rPr>
          <w:lang w:val="en-US"/>
        </w:rPr>
        <w:t>Design: No specific shape</w:t>
      </w:r>
    </w:p>
    <w:p w:rsidR="00AE0D39" w:rsidRPr="0065647C" w:rsidRDefault="0065647C" w:rsidP="0065647C">
      <w:pPr>
        <w:numPr>
          <w:ilvl w:val="0"/>
          <w:numId w:val="8"/>
        </w:numPr>
      </w:pPr>
      <w:r w:rsidRPr="0065647C">
        <w:rPr>
          <w:lang w:val="en-US"/>
        </w:rPr>
        <w:t xml:space="preserve">Cavosurface margin ≥ 90˚ </w:t>
      </w:r>
    </w:p>
    <w:p w:rsidR="00AE0D39" w:rsidRPr="0065647C" w:rsidRDefault="0065647C" w:rsidP="0065647C">
      <w:pPr>
        <w:numPr>
          <w:ilvl w:val="0"/>
          <w:numId w:val="8"/>
        </w:numPr>
      </w:pPr>
      <w:r w:rsidRPr="0065647C">
        <w:rPr>
          <w:lang w:val="en-US"/>
        </w:rPr>
        <w:t>External walls = no shape.</w:t>
      </w:r>
    </w:p>
    <w:p w:rsidR="0065647C" w:rsidRDefault="0065647C" w:rsidP="0065647C">
      <w:pPr>
        <w:rPr>
          <w:lang w:val="en-US"/>
        </w:rPr>
      </w:pPr>
      <w:r w:rsidRPr="0065647C">
        <w:rPr>
          <w:lang w:val="en-US"/>
        </w:rPr>
        <w:t>Only include caries or defective restoration</w:t>
      </w:r>
    </w:p>
    <w:p w:rsidR="0065647C" w:rsidRDefault="0065647C" w:rsidP="0065647C">
      <w:pPr>
        <w:rPr>
          <w:b/>
          <w:bCs/>
          <w:lang w:val="en-US"/>
        </w:rPr>
      </w:pPr>
      <w:r>
        <w:rPr>
          <w:lang w:val="en-US"/>
        </w:rPr>
        <w:t xml:space="preserve">*** </w:t>
      </w:r>
      <w:r w:rsidRPr="0065647C">
        <w:rPr>
          <w:b/>
          <w:bCs/>
          <w:lang w:val="en-US"/>
        </w:rPr>
        <w:t>Tooth Preparation for Non carious cervical lesions</w:t>
      </w:r>
      <w:r>
        <w:rPr>
          <w:b/>
          <w:bCs/>
          <w:lang w:val="en-US"/>
        </w:rPr>
        <w:t>*** :</w:t>
      </w:r>
    </w:p>
    <w:p w:rsidR="0065647C" w:rsidRDefault="0065647C" w:rsidP="0065647C">
      <w:r>
        <w:t>Abrasion</w:t>
      </w:r>
    </w:p>
    <w:p w:rsidR="0065647C" w:rsidRDefault="0065647C" w:rsidP="0065647C">
      <w:r>
        <w:t>Erosion</w:t>
      </w:r>
    </w:p>
    <w:p w:rsidR="0065647C" w:rsidRDefault="0065647C" w:rsidP="0065647C">
      <w:r>
        <w:t>Abfraction</w:t>
      </w:r>
    </w:p>
    <w:p w:rsidR="0065647C" w:rsidRDefault="0065647C" w:rsidP="0065647C">
      <w:r>
        <w:t>Depends on :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>Caries (if present cavity should be restored unless incipient).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>Gingival health (If causing plaque accumulation, then restore).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>Aesthetic (if in aesthetic area then restore).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>Sensitivity (if sensitive tooth then restore).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>Pulp protection (If deep lesion then restore).</w:t>
      </w:r>
    </w:p>
    <w:p w:rsidR="00AE0D39" w:rsidRPr="0065647C" w:rsidRDefault="0065647C" w:rsidP="0065647C">
      <w:pPr>
        <w:numPr>
          <w:ilvl w:val="0"/>
          <w:numId w:val="9"/>
        </w:numPr>
      </w:pPr>
      <w:r w:rsidRPr="0065647C">
        <w:rPr>
          <w:lang w:val="en-US"/>
        </w:rPr>
        <w:t xml:space="preserve">Tooth strength (If the lesion weaken the tooth the restore </w:t>
      </w:r>
    </w:p>
    <w:p w:rsidR="00AE0D39" w:rsidRPr="0065647C" w:rsidRDefault="0065647C" w:rsidP="0065647C">
      <w:pPr>
        <w:numPr>
          <w:ilvl w:val="0"/>
          <w:numId w:val="11"/>
        </w:numPr>
      </w:pPr>
      <w:r>
        <w:t xml:space="preserve"> </w:t>
      </w:r>
      <w:r w:rsidRPr="0065647C">
        <w:rPr>
          <w:lang w:val="en-US"/>
        </w:rPr>
        <w:t>Cavity preparation:</w:t>
      </w:r>
    </w:p>
    <w:p w:rsidR="00AE0D39" w:rsidRPr="0065647C" w:rsidRDefault="0065647C" w:rsidP="0065647C">
      <w:pPr>
        <w:numPr>
          <w:ilvl w:val="0"/>
          <w:numId w:val="12"/>
        </w:numPr>
      </w:pPr>
      <w:r w:rsidRPr="0065647C">
        <w:rPr>
          <w:lang w:val="en-US"/>
        </w:rPr>
        <w:t>Only roughening the internal walls with diamond bur.</w:t>
      </w:r>
    </w:p>
    <w:p w:rsidR="00AE0D39" w:rsidRPr="0065647C" w:rsidRDefault="0065647C" w:rsidP="0065647C">
      <w:pPr>
        <w:numPr>
          <w:ilvl w:val="0"/>
          <w:numId w:val="12"/>
        </w:numPr>
      </w:pPr>
      <w:r w:rsidRPr="0065647C">
        <w:rPr>
          <w:lang w:val="en-US"/>
        </w:rPr>
        <w:t>Bevel enamel margins.</w:t>
      </w:r>
    </w:p>
    <w:p w:rsidR="0065647C" w:rsidRPr="006570CA" w:rsidRDefault="0065647C" w:rsidP="0065647C">
      <w:r w:rsidRPr="0065647C">
        <w:rPr>
          <w:lang w:val="en-US"/>
        </w:rPr>
        <w:t>Place grooves if more retention is required</w:t>
      </w:r>
    </w:p>
    <w:p w:rsidR="00F26D28" w:rsidRPr="006570CA" w:rsidRDefault="00F26D28" w:rsidP="006570CA"/>
    <w:sectPr w:rsidR="00F26D28" w:rsidRPr="00657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9F2"/>
    <w:multiLevelType w:val="hybridMultilevel"/>
    <w:tmpl w:val="05283136"/>
    <w:lvl w:ilvl="0" w:tplc="4EA8D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5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EC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8D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0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8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B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D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6D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4612D"/>
    <w:multiLevelType w:val="hybridMultilevel"/>
    <w:tmpl w:val="9508BE9C"/>
    <w:lvl w:ilvl="0" w:tplc="0C022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4E1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9C2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A2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1E9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646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A8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03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8C4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9451B7"/>
    <w:multiLevelType w:val="hybridMultilevel"/>
    <w:tmpl w:val="4412E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98D"/>
    <w:multiLevelType w:val="hybridMultilevel"/>
    <w:tmpl w:val="1864103E"/>
    <w:lvl w:ilvl="0" w:tplc="8C2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EA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6B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C4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C0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03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26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CC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C5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65CF9"/>
    <w:multiLevelType w:val="hybridMultilevel"/>
    <w:tmpl w:val="C94CE1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0296"/>
    <w:multiLevelType w:val="hybridMultilevel"/>
    <w:tmpl w:val="DCDA4C72"/>
    <w:lvl w:ilvl="0" w:tplc="49FCB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4E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87A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63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E3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6C9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83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6C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49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5F6A54"/>
    <w:multiLevelType w:val="hybridMultilevel"/>
    <w:tmpl w:val="AD960A44"/>
    <w:lvl w:ilvl="0" w:tplc="0DFCF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3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0C0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2AD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22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40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CE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4D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EB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D924B7"/>
    <w:multiLevelType w:val="hybridMultilevel"/>
    <w:tmpl w:val="94CA976C"/>
    <w:lvl w:ilvl="0" w:tplc="A956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6A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68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48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E8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6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ACE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4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82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D1E96"/>
    <w:multiLevelType w:val="hybridMultilevel"/>
    <w:tmpl w:val="0D72352A"/>
    <w:lvl w:ilvl="0" w:tplc="E6667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D48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0E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0D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A4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2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46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9E1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EE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1D0159"/>
    <w:multiLevelType w:val="hybridMultilevel"/>
    <w:tmpl w:val="D412340C"/>
    <w:lvl w:ilvl="0" w:tplc="FE4AF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D4CB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89EFC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4E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7A5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E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164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EA3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A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1141A52"/>
    <w:multiLevelType w:val="hybridMultilevel"/>
    <w:tmpl w:val="39004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73F67"/>
    <w:multiLevelType w:val="hybridMultilevel"/>
    <w:tmpl w:val="0410543C"/>
    <w:lvl w:ilvl="0" w:tplc="D9623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8CD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46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60A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EC3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CDA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7E5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00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2DA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A"/>
    <w:rsid w:val="0065647C"/>
    <w:rsid w:val="006570CA"/>
    <w:rsid w:val="00AE0D39"/>
    <w:rsid w:val="00CC6372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6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9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49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42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2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1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06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7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8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4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64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29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93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78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7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4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1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6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Al-Abbasi</dc:creator>
  <cp:lastModifiedBy>Juaitem 2</cp:lastModifiedBy>
  <cp:revision>2</cp:revision>
  <dcterms:created xsi:type="dcterms:W3CDTF">2017-04-24T19:28:00Z</dcterms:created>
  <dcterms:modified xsi:type="dcterms:W3CDTF">2017-04-24T19:28:00Z</dcterms:modified>
</cp:coreProperties>
</file>