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59" w:rsidRPr="00EB2859" w:rsidRDefault="00EB2859">
      <w:pPr>
        <w:rPr>
          <w:sz w:val="48"/>
          <w:szCs w:val="48"/>
        </w:rPr>
      </w:pPr>
      <w:bookmarkStart w:id="0" w:name="_GoBack"/>
      <w:bookmarkEnd w:id="0"/>
      <w:r w:rsidRPr="00EB2859">
        <w:rPr>
          <w:sz w:val="48"/>
          <w:szCs w:val="48"/>
        </w:rPr>
        <w:t>Hand Instruments:</w:t>
      </w:r>
    </w:p>
    <w:p w:rsidR="00EB2859" w:rsidRDefault="00EB2859" w:rsidP="00EB2859">
      <w:pPr>
        <w:rPr>
          <w:sz w:val="32"/>
          <w:szCs w:val="32"/>
        </w:rPr>
      </w:pPr>
      <w:r>
        <w:t>-</w:t>
      </w:r>
      <w:r>
        <w:rPr>
          <w:sz w:val="32"/>
          <w:szCs w:val="32"/>
        </w:rPr>
        <w:t xml:space="preserve"> Production of the rotary instruments make the preparation or the cutting of the tooth structure much easier, faster and much more convenient to the patient.</w:t>
      </w:r>
    </w:p>
    <w:p w:rsidR="00EB2859" w:rsidRDefault="00EB2859" w:rsidP="00EB2859">
      <w:pPr>
        <w:rPr>
          <w:sz w:val="32"/>
          <w:szCs w:val="32"/>
          <w:lang w:bidi="ar-JO"/>
        </w:rPr>
      </w:pPr>
      <w:r>
        <w:rPr>
          <w:sz w:val="32"/>
          <w:szCs w:val="32"/>
        </w:rPr>
        <w:t xml:space="preserve">-G.V black “ father of modern dentistry “ </w:t>
      </w:r>
      <w:r>
        <w:rPr>
          <w:sz w:val="32"/>
          <w:szCs w:val="32"/>
          <w:lang w:bidi="ar-JO"/>
        </w:rPr>
        <w:t>is accredited with the first acceptable nomenclature for , classification of hand instrument and Classification of dental carries.</w:t>
      </w:r>
    </w:p>
    <w:p w:rsidR="00EB2859" w:rsidRDefault="00EB2859" w:rsidP="00EB2859">
      <w:pPr>
        <w:rPr>
          <w:b/>
          <w:bCs/>
          <w:sz w:val="36"/>
          <w:szCs w:val="36"/>
          <w:u w:val="single"/>
          <w:lang w:bidi="ar-JO"/>
        </w:rPr>
      </w:pPr>
      <w:r>
        <w:rPr>
          <w:b/>
          <w:bCs/>
          <w:sz w:val="36"/>
          <w:szCs w:val="36"/>
          <w:u w:val="single"/>
          <w:lang w:bidi="ar-JO"/>
        </w:rPr>
        <w:t>Hand instruments are manufactured from two main materials:</w:t>
      </w:r>
    </w:p>
    <w:p w:rsidR="00EB2859" w:rsidRDefault="00EB2859" w:rsidP="00EB2859">
      <w:pPr>
        <w:rPr>
          <w:sz w:val="32"/>
          <w:szCs w:val="32"/>
          <w:lang w:bidi="ar-JO"/>
        </w:rPr>
      </w:pPr>
      <w:r w:rsidRPr="00EB2859">
        <w:rPr>
          <w:bCs/>
          <w:sz w:val="44"/>
          <w:szCs w:val="36"/>
          <w:lang w:bidi="ar-JO"/>
        </w:rPr>
        <w:t>1)</w:t>
      </w:r>
      <w:r w:rsidRPr="00EB2859">
        <w:rPr>
          <w:b/>
          <w:bCs/>
          <w:sz w:val="44"/>
          <w:szCs w:val="36"/>
          <w:lang w:bidi="ar-JO"/>
        </w:rPr>
        <w:t xml:space="preserve"> Stainless steel</w:t>
      </w:r>
      <w:r>
        <w:rPr>
          <w:bCs/>
          <w:sz w:val="36"/>
          <w:szCs w:val="36"/>
          <w:lang w:bidi="ar-JO"/>
        </w:rPr>
        <w:t xml:space="preserve">: </w:t>
      </w:r>
      <w:r>
        <w:rPr>
          <w:sz w:val="32"/>
          <w:szCs w:val="32"/>
          <w:lang w:bidi="ar-JO"/>
        </w:rPr>
        <w:t>doesn’t rust.</w:t>
      </w:r>
    </w:p>
    <w:p w:rsidR="00EB2859" w:rsidRDefault="00EB2859" w:rsidP="00EB2859">
      <w:p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                           It does not corrode with sterilization.</w:t>
      </w:r>
    </w:p>
    <w:p w:rsidR="00EB2859" w:rsidRDefault="00EB2859" w:rsidP="00EB2859">
      <w:pPr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Disadvantage: Its softer, its cutting efficiency is not as high as the carbon steel.</w:t>
      </w:r>
    </w:p>
    <w:p w:rsidR="00EB2859" w:rsidRDefault="00EB2859" w:rsidP="00EB2859">
      <w:pPr>
        <w:rPr>
          <w:sz w:val="32"/>
          <w:szCs w:val="32"/>
          <w:lang w:bidi="ar-JO"/>
        </w:rPr>
      </w:pPr>
      <w:r>
        <w:rPr>
          <w:sz w:val="32"/>
          <w:szCs w:val="32"/>
        </w:rPr>
        <w:t>2)</w:t>
      </w:r>
      <w:r w:rsidRPr="00EB2859">
        <w:rPr>
          <w:b/>
          <w:bCs/>
          <w:sz w:val="32"/>
          <w:szCs w:val="32"/>
          <w:lang w:bidi="ar-JO"/>
        </w:rPr>
        <w:t xml:space="preserve"> </w:t>
      </w:r>
      <w:r w:rsidRPr="00EB2859">
        <w:rPr>
          <w:b/>
          <w:bCs/>
          <w:sz w:val="52"/>
          <w:szCs w:val="32"/>
          <w:lang w:bidi="ar-JO"/>
        </w:rPr>
        <w:t>Carbon steel</w:t>
      </w:r>
      <w:r>
        <w:rPr>
          <w:b/>
          <w:bCs/>
          <w:sz w:val="52"/>
          <w:szCs w:val="32"/>
          <w:lang w:bidi="ar-JO"/>
        </w:rPr>
        <w:t xml:space="preserve">: </w:t>
      </w:r>
      <w:r>
        <w:rPr>
          <w:sz w:val="32"/>
          <w:szCs w:val="32"/>
          <w:lang w:bidi="ar-JO"/>
        </w:rPr>
        <w:t>It’s very good, harder and can maintain the sharpness for the longer period of time so the cutting efficiency is high, however it tends to corrode with use.</w:t>
      </w:r>
    </w:p>
    <w:p w:rsidR="00EB2859" w:rsidRDefault="00EB2859" w:rsidP="00EB2859">
      <w:pPr>
        <w:jc w:val="both"/>
        <w:rPr>
          <w:sz w:val="32"/>
          <w:szCs w:val="32"/>
          <w:lang w:bidi="ar-JO"/>
        </w:rPr>
      </w:pPr>
      <w:r w:rsidRPr="00EB2859">
        <w:rPr>
          <w:sz w:val="36"/>
          <w:szCs w:val="32"/>
          <w:u w:val="single"/>
        </w:rPr>
        <w:t>Note</w:t>
      </w:r>
      <w:r>
        <w:rPr>
          <w:sz w:val="36"/>
          <w:szCs w:val="32"/>
          <w:u w:val="single"/>
        </w:rPr>
        <w:t xml:space="preserve">: </w:t>
      </w:r>
      <w:r>
        <w:rPr>
          <w:sz w:val="32"/>
          <w:szCs w:val="32"/>
          <w:lang w:bidi="ar-JO"/>
        </w:rPr>
        <w:t>The best method in sterilization is using the autoclave; machines with a compressed water vapour, work in a high temperature for sterilizing the instruments and resist all the pathogens specially hepatitis (which resist boiling).</w:t>
      </w:r>
    </w:p>
    <w:p w:rsidR="00D0224F" w:rsidRDefault="00D0224F" w:rsidP="00EB2859">
      <w:pPr>
        <w:jc w:val="both"/>
        <w:rPr>
          <w:b/>
          <w:b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>
        <w:rPr>
          <w:b/>
          <w:bCs/>
          <w:sz w:val="32"/>
          <w:szCs w:val="32"/>
          <w:lang w:bidi="ar-JO"/>
        </w:rPr>
        <w:t>amalgam manufactured from tin alloy silver, mercury mixed with some additions like copper zinc.</w:t>
      </w: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-when you burnish something you pressurize to adapt to something</w:t>
      </w:r>
      <w:r>
        <w:rPr>
          <w:b/>
          <w:bCs/>
          <w:sz w:val="32"/>
          <w:szCs w:val="32"/>
          <w:lang w:bidi="ar-JO"/>
        </w:rPr>
        <w:t>,</w:t>
      </w:r>
      <w:r>
        <w:rPr>
          <w:sz w:val="32"/>
          <w:szCs w:val="32"/>
          <w:lang w:bidi="ar-JO"/>
        </w:rPr>
        <w:t xml:space="preserve"> also used to smooth the surface of freshly placed amalgam restorations. </w:t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>
        <w:rPr>
          <w:noProof/>
          <w:lang w:val="en-US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3952875</wp:posOffset>
            </wp:positionH>
            <wp:positionV relativeFrom="line">
              <wp:posOffset>80010</wp:posOffset>
            </wp:positionV>
            <wp:extent cx="1905000" cy="3324225"/>
            <wp:effectExtent l="0" t="0" r="0" b="9525"/>
            <wp:wrapSquare wrapText="bothSides"/>
            <wp:docPr id="6" name="Picture 6" descr="Description: http://dimensionsofdentalhygiene.com/uploadedImages/DDH/Magazine/2012/02_February/Departments/tips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dimensionsofdentalhygiene.com/uploadedImages/DDH/Magazine/2012/02_February/Departments/tipsx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bidi="ar-JO"/>
        </w:rPr>
        <w:t>There are 4 types of grasps for handling hand instruments:</w:t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 1. Modified pen grasps</w:t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</w:t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rFonts w:ascii="Arial" w:hAnsi="Arial" w:cs="Arial"/>
          <w:noProof/>
          <w:sz w:val="16"/>
          <w:szCs w:val="16"/>
        </w:rPr>
      </w:pPr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allowOverlap="0">
            <wp:simplePos x="0" y="0"/>
            <wp:positionH relativeFrom="column">
              <wp:posOffset>4410075</wp:posOffset>
            </wp:positionH>
            <wp:positionV relativeFrom="line">
              <wp:posOffset>-828675</wp:posOffset>
            </wp:positionV>
            <wp:extent cx="1285875" cy="1866900"/>
            <wp:effectExtent l="0" t="0" r="9525" b="0"/>
            <wp:wrapSquare wrapText="bothSides"/>
            <wp:docPr id="5" name="Picture 5" descr="Description: 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2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bidi="ar-JO"/>
        </w:rPr>
        <w:t xml:space="preserve"> 2. Inverted pen grasps</w:t>
      </w:r>
      <w:r>
        <w:rPr>
          <w:rFonts w:ascii="Arial" w:hAnsi="Arial" w:cs="Arial"/>
          <w:noProof/>
          <w:sz w:val="16"/>
          <w:szCs w:val="16"/>
        </w:rPr>
        <w:t xml:space="preserve"> </w:t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3. Palm thumb grasps</w:t>
      </w:r>
    </w:p>
    <w:p w:rsidR="00D0224F" w:rsidRDefault="00D0224F" w:rsidP="00D0224F">
      <w:pPr>
        <w:bidi/>
        <w:spacing w:before="195"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bidi="ar-KW"/>
        </w:rPr>
      </w:pPr>
      <w:r>
        <w:rPr>
          <w:noProof/>
          <w:lang w:val="en-US"/>
        </w:rPr>
        <w:drawing>
          <wp:inline distT="0" distB="0" distL="0" distR="0">
            <wp:extent cx="2636520" cy="1737360"/>
            <wp:effectExtent l="0" t="0" r="0" b="0"/>
            <wp:docPr id="4" name="Picture 4" descr="Description: https://encrypted-tbn2.gstatic.com/images?q=tbn:ANd9GcSqmerguzHRRrPx5nQUm_w48z5w77eQOrAfog1TdBQnbq6LUJ6xs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s://encrypted-tbn2.gstatic.com/images?q=tbn:ANd9GcSqmerguzHRRrPx5nQUm_w48z5w77eQOrAfog1TdBQnbq6LUJ6xs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4F" w:rsidRDefault="00D0224F" w:rsidP="00D0224F">
      <w:p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pStyle w:val="a3"/>
        <w:numPr>
          <w:ilvl w:val="0"/>
          <w:numId w:val="3"/>
        </w:numPr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Modified palm thumb grasps; the same thing of palm and thumb grasp but you set your finger on the same tooth not on the adjacent one.</w:t>
      </w: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1210"/>
        </w:tabs>
        <w:rPr>
          <w:b/>
          <w:bCs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>
        <w:rPr>
          <w:b/>
          <w:bCs/>
          <w:sz w:val="32"/>
          <w:szCs w:val="32"/>
          <w:lang w:bidi="ar-JO"/>
        </w:rPr>
        <w:t>Conventional pen grasps is not an acceptable instrument grasp.</w:t>
      </w: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1210"/>
        </w:tabs>
        <w:rPr>
          <w:b/>
          <w:bCs/>
          <w:sz w:val="32"/>
          <w:szCs w:val="32"/>
          <w:lang w:bidi="ar-JO"/>
        </w:rPr>
      </w:pP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408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ab/>
      </w:r>
      <w:r>
        <w:rPr>
          <w:sz w:val="32"/>
          <w:szCs w:val="32"/>
          <w:lang w:bidi="ar-JO"/>
        </w:rPr>
        <w:tab/>
      </w:r>
    </w:p>
    <w:p w:rsidR="00D0224F" w:rsidRDefault="00D0224F" w:rsidP="00D0224F">
      <w:pPr>
        <w:pStyle w:val="a3"/>
        <w:tabs>
          <w:tab w:val="left" w:pos="220"/>
          <w:tab w:val="left" w:pos="660"/>
          <w:tab w:val="left" w:pos="770"/>
          <w:tab w:val="left" w:pos="1210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</w:t>
      </w:r>
    </w:p>
    <w:p w:rsidR="00D0224F" w:rsidRDefault="00D0224F" w:rsidP="00EB2859">
      <w:pPr>
        <w:jc w:val="both"/>
        <w:rPr>
          <w:sz w:val="32"/>
          <w:szCs w:val="32"/>
          <w:lang w:bidi="ar-JO"/>
        </w:rPr>
      </w:pPr>
    </w:p>
    <w:p w:rsidR="00EB2859" w:rsidRDefault="00EB2859" w:rsidP="00EB2859">
      <w:pPr>
        <w:jc w:val="both"/>
        <w:rPr>
          <w:sz w:val="32"/>
          <w:szCs w:val="32"/>
          <w:lang w:bidi="ar-JO"/>
        </w:rPr>
      </w:pPr>
    </w:p>
    <w:p w:rsidR="00EB2859" w:rsidRPr="00EB2859" w:rsidRDefault="00EB2859" w:rsidP="00EB2859">
      <w:pPr>
        <w:rPr>
          <w:sz w:val="36"/>
          <w:szCs w:val="32"/>
          <w:u w:val="single"/>
        </w:rPr>
      </w:pPr>
    </w:p>
    <w:p w:rsidR="00EB2859" w:rsidRDefault="00EB2859">
      <w:pPr>
        <w:rPr>
          <w:sz w:val="32"/>
          <w:szCs w:val="32"/>
        </w:rPr>
      </w:pPr>
    </w:p>
    <w:p w:rsidR="00EB2859" w:rsidRDefault="00EB2859"/>
    <w:sectPr w:rsidR="00EB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1FE"/>
    <w:multiLevelType w:val="hybridMultilevel"/>
    <w:tmpl w:val="69AC43FC"/>
    <w:lvl w:ilvl="0" w:tplc="9EE8A7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D6A23"/>
    <w:multiLevelType w:val="hybridMultilevel"/>
    <w:tmpl w:val="2AFE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835EE"/>
    <w:multiLevelType w:val="hybridMultilevel"/>
    <w:tmpl w:val="3F0C1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59"/>
    <w:rsid w:val="00D0224F"/>
    <w:rsid w:val="00D7751B"/>
    <w:rsid w:val="00EB2859"/>
    <w:rsid w:val="00E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4F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D0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4F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D0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kw/url?sa=i&amp;rct=j&amp;q=&amp;esrc=s&amp;source=images&amp;cd=&amp;cad=rja&amp;uact=8&amp;docid=JDeEMOsHwX-LfM&amp;tbnid=raBiuFGnt2Io3M:&amp;ved=0CAcQjRw&amp;url=http://www.studyblue.com/notes/note/n/instruments/deck/4616060&amp;ei=Yo42VMSSIcuLOYPXgIgM&amp;bvm=bv.76943099,d.ZWU&amp;psig=AFQjCNGz12w0ogsuhU8_Fk8vqq9nSJbS3w&amp;ust=141294790092632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Areen</dc:creator>
  <cp:lastModifiedBy>Juaitem 2</cp:lastModifiedBy>
  <cp:revision>2</cp:revision>
  <dcterms:created xsi:type="dcterms:W3CDTF">2017-04-24T19:31:00Z</dcterms:created>
  <dcterms:modified xsi:type="dcterms:W3CDTF">2017-04-24T19:31:00Z</dcterms:modified>
</cp:coreProperties>
</file>