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6592314"/>
        <w:docPartObj>
          <w:docPartGallery w:val="Cover Pages"/>
          <w:docPartUnique/>
        </w:docPartObj>
      </w:sdtPr>
      <w:sdtContent>
        <w:p w:rsidR="00AE570A" w:rsidRDefault="0013711F" w:rsidP="009C013C">
          <w:pPr>
            <w:rPr>
              <w:noProof/>
            </w:rPr>
          </w:pPr>
          <w:r>
            <w:rPr>
              <w:noProof/>
            </w:rPr>
            <w:drawing>
              <wp:anchor distT="0" distB="0" distL="114300" distR="114300" simplePos="0" relativeHeight="251685888" behindDoc="0" locked="0" layoutInCell="1" allowOverlap="1">
                <wp:simplePos x="0" y="0"/>
                <wp:positionH relativeFrom="page">
                  <wp:posOffset>5147816</wp:posOffset>
                </wp:positionH>
                <wp:positionV relativeFrom="paragraph">
                  <wp:posOffset>-2604</wp:posOffset>
                </wp:positionV>
                <wp:extent cx="2163434" cy="72213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Final.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3434" cy="722133"/>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simplePos x="0" y="0"/>
                <wp:positionH relativeFrom="margin">
                  <wp:posOffset>4875530</wp:posOffset>
                </wp:positionH>
                <wp:positionV relativeFrom="paragraph">
                  <wp:posOffset>-433070</wp:posOffset>
                </wp:positionV>
                <wp:extent cx="1256030" cy="7912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jan.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602" b="19414"/>
                        <a:stretch/>
                      </pic:blipFill>
                      <pic:spPr bwMode="auto">
                        <a:xfrm>
                          <a:off x="0" y="0"/>
                          <a:ext cx="1256030" cy="791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564A2">
            <w:rPr>
              <w:noProof/>
            </w:rPr>
            <w:drawing>
              <wp:anchor distT="0" distB="0" distL="114300" distR="114300" simplePos="0" relativeHeight="251671552" behindDoc="0" locked="0" layoutInCell="1" allowOverlap="1">
                <wp:simplePos x="0" y="0"/>
                <wp:positionH relativeFrom="margin">
                  <wp:posOffset>-351692</wp:posOffset>
                </wp:positionH>
                <wp:positionV relativeFrom="paragraph">
                  <wp:posOffset>-378069</wp:posOffset>
                </wp:positionV>
                <wp:extent cx="860282" cy="109024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iversity_of_Jordan_Logo.svg.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3322" cy="1094098"/>
                        </a:xfrm>
                        <a:prstGeom prst="rect">
                          <a:avLst/>
                        </a:prstGeom>
                        <a:noFill/>
                        <a:ln>
                          <a:noFill/>
                        </a:ln>
                      </pic:spPr>
                    </pic:pic>
                  </a:graphicData>
                </a:graphic>
              </wp:anchor>
            </w:drawing>
          </w:r>
          <w:r w:rsidR="00D01E68">
            <w:rPr>
              <w:noProof/>
            </w:rPr>
            <w:pict>
              <v:shapetype id="_x0000_t202" coordsize="21600,21600" o:spt="202" path="m,l,21600r21600,l21600,xe">
                <v:stroke joinstyle="miter"/>
                <v:path gradientshapeok="t" o:connecttype="rect"/>
              </v:shapetype>
              <v:shape id="Text Box 11" o:spid="_x0000_s1026" type="#_x0000_t202" style="position:absolute;margin-left:127pt;margin-top:-33.1pt;width:205.35pt;height:91.65pt;z-index:2516705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" filled="f" stroked="f" strokeweight="1pt">
                <v:textbox>
                  <w:txbxContent>
                    <w:p w:rsidR="007F2EF4" w:rsidRDefault="007F2EF4" w:rsidP="002C3B0B">
                      <w:pPr>
                        <w:spacing w:after="0" w:line="240" w:lineRule="auto"/>
                        <w:jc w:val="center"/>
                        <w:rPr>
                          <w:rFonts w:ascii="Trajan Pro" w:eastAsiaTheme="majorEastAsia" w:hAnsi="Trajan Pro" w:cstheme="majorBidi"/>
                          <w:b/>
                          <w:bCs/>
                          <w:noProof/>
                          <w:color w:val="0D0D0D" w:themeColor="text1" w:themeTint="F2"/>
                          <w:sz w:val="24"/>
                          <w:szCs w:val="24"/>
                        </w:rPr>
                      </w:pPr>
                    </w:p>
                    <w:p w:rsidR="007F2EF4" w:rsidRPr="002C3B0B" w:rsidRDefault="007F2EF4" w:rsidP="002C3B0B">
                      <w:pPr>
                        <w:spacing w:after="0" w:line="240" w:lineRule="auto"/>
                        <w:jc w:val="center"/>
                        <w:rPr>
                          <w:rFonts w:asciiTheme="majorBidi" w:eastAsiaTheme="majorEastAsia" w:hAnsiTheme="majorBidi" w:cstheme="majorBidi"/>
                          <w:noProof/>
                          <w:color w:val="0D0D0D" w:themeColor="text1" w:themeTint="F2"/>
                          <w:sz w:val="24"/>
                          <w:szCs w:val="24"/>
                          <w:u w:val="single"/>
                        </w:rPr>
                      </w:pPr>
                      <w:r w:rsidRPr="002C3B0B">
                        <w:rPr>
                          <w:rFonts w:ascii="Trajan Pro" w:eastAsiaTheme="majorEastAsia" w:hAnsi="Trajan Pro" w:cstheme="majorBidi"/>
                          <w:b/>
                          <w:bCs/>
                          <w:noProof/>
                          <w:color w:val="0D0D0D" w:themeColor="text1" w:themeTint="F2"/>
                          <w:sz w:val="24"/>
                          <w:szCs w:val="24"/>
                          <w:u w:val="single"/>
                        </w:rPr>
                        <w:t>The University Of Jordan</w:t>
                      </w:r>
                    </w:p>
                    <w:p w:rsidR="007F2EF4" w:rsidRDefault="007F2EF4" w:rsidP="002C3B0B">
                      <w:pPr>
                        <w:spacing w:after="0" w:line="240" w:lineRule="auto"/>
                        <w:jc w:val="center"/>
                        <w:rPr>
                          <w:rFonts w:ascii="Trajan Pro" w:eastAsiaTheme="majorEastAsia" w:hAnsi="Trajan Pro" w:cstheme="majorBidi"/>
                          <w:b/>
                          <w:bCs/>
                          <w:noProof/>
                          <w:color w:val="0D0D0D" w:themeColor="text1" w:themeTint="F2"/>
                          <w:sz w:val="24"/>
                          <w:szCs w:val="24"/>
                        </w:rPr>
                      </w:pPr>
                      <w:r>
                        <w:rPr>
                          <w:rFonts w:ascii="Trajan Pro" w:eastAsiaTheme="majorEastAsia" w:hAnsi="Trajan Pro" w:cstheme="majorBidi"/>
                          <w:b/>
                          <w:bCs/>
                          <w:noProof/>
                          <w:color w:val="0D0D0D" w:themeColor="text1" w:themeTint="F2"/>
                          <w:sz w:val="24"/>
                          <w:szCs w:val="24"/>
                        </w:rPr>
                        <w:t>Faculty of Dentistry</w:t>
                      </w:r>
                    </w:p>
                    <w:p w:rsidR="007F2EF4" w:rsidRDefault="00700D82" w:rsidP="002C3B0B">
                      <w:pPr>
                        <w:spacing w:after="0" w:line="240" w:lineRule="auto"/>
                        <w:jc w:val="center"/>
                        <w:rPr>
                          <w:rFonts w:ascii="Trajan Pro" w:eastAsiaTheme="majorEastAsia" w:hAnsi="Trajan Pro" w:cstheme="majorBidi"/>
                          <w:b/>
                          <w:bCs/>
                          <w:noProof/>
                          <w:color w:val="0D0D0D" w:themeColor="text1" w:themeTint="F2"/>
                          <w:sz w:val="24"/>
                          <w:szCs w:val="24"/>
                        </w:rPr>
                      </w:pPr>
                      <w:r>
                        <w:rPr>
                          <w:rFonts w:ascii="Trajan Pro" w:eastAsiaTheme="majorEastAsia" w:hAnsi="Trajan Pro" w:cstheme="majorBidi"/>
                          <w:b/>
                          <w:bCs/>
                          <w:noProof/>
                          <w:color w:val="0D0D0D" w:themeColor="text1" w:themeTint="F2"/>
                          <w:sz w:val="24"/>
                          <w:szCs w:val="24"/>
                        </w:rPr>
                        <w:t>fourth</w:t>
                      </w:r>
                      <w:r w:rsidR="007F2EF4">
                        <w:rPr>
                          <w:rFonts w:ascii="Trajan Pro" w:eastAsiaTheme="majorEastAsia" w:hAnsi="Trajan Pro" w:cstheme="majorBidi"/>
                          <w:b/>
                          <w:bCs/>
                          <w:noProof/>
                          <w:color w:val="0D0D0D" w:themeColor="text1" w:themeTint="F2"/>
                          <w:sz w:val="24"/>
                          <w:szCs w:val="24"/>
                        </w:rPr>
                        <w:t xml:space="preserve"> Year</w:t>
                      </w:r>
                    </w:p>
                    <w:p w:rsidR="007F2EF4" w:rsidRDefault="007F2EF4" w:rsidP="00700D82">
                      <w:pPr>
                        <w:spacing w:after="0" w:line="240" w:lineRule="auto"/>
                        <w:jc w:val="center"/>
                        <w:rPr>
                          <w:rFonts w:ascii="Trajan Pro" w:eastAsiaTheme="majorEastAsia" w:hAnsi="Trajan Pro" w:cstheme="majorBidi"/>
                          <w:b/>
                          <w:bCs/>
                          <w:noProof/>
                          <w:color w:val="0D0D0D" w:themeColor="text1" w:themeTint="F2"/>
                          <w:sz w:val="24"/>
                          <w:szCs w:val="24"/>
                        </w:rPr>
                      </w:pPr>
                      <w:r>
                        <w:rPr>
                          <w:rFonts w:ascii="Trajan Pro" w:eastAsiaTheme="majorEastAsia" w:hAnsi="Trajan Pro" w:cstheme="majorBidi"/>
                          <w:b/>
                          <w:bCs/>
                          <w:noProof/>
                          <w:color w:val="0D0D0D" w:themeColor="text1" w:themeTint="F2"/>
                          <w:sz w:val="24"/>
                          <w:szCs w:val="24"/>
                        </w:rPr>
                        <w:t>201</w:t>
                      </w:r>
                      <w:r w:rsidR="00700D82">
                        <w:rPr>
                          <w:rFonts w:ascii="Trajan Pro" w:eastAsiaTheme="majorEastAsia" w:hAnsi="Trajan Pro" w:cstheme="majorBidi"/>
                          <w:b/>
                          <w:bCs/>
                          <w:noProof/>
                          <w:color w:val="0D0D0D" w:themeColor="text1" w:themeTint="F2"/>
                          <w:sz w:val="24"/>
                          <w:szCs w:val="24"/>
                        </w:rPr>
                        <w:t>6</w:t>
                      </w:r>
                      <w:r>
                        <w:rPr>
                          <w:rFonts w:ascii="Trajan Pro" w:eastAsiaTheme="majorEastAsia" w:hAnsi="Trajan Pro" w:cstheme="majorBidi"/>
                          <w:b/>
                          <w:bCs/>
                          <w:noProof/>
                          <w:color w:val="0D0D0D" w:themeColor="text1" w:themeTint="F2"/>
                          <w:sz w:val="24"/>
                          <w:szCs w:val="24"/>
                        </w:rPr>
                        <w:t>-201</w:t>
                      </w:r>
                      <w:r w:rsidR="00700D82">
                        <w:rPr>
                          <w:rFonts w:ascii="Trajan Pro" w:eastAsiaTheme="majorEastAsia" w:hAnsi="Trajan Pro" w:cstheme="majorBidi"/>
                          <w:b/>
                          <w:bCs/>
                          <w:noProof/>
                          <w:color w:val="0D0D0D" w:themeColor="text1" w:themeTint="F2"/>
                          <w:sz w:val="24"/>
                          <w:szCs w:val="24"/>
                        </w:rPr>
                        <w:t>7</w:t>
                      </w:r>
                    </w:p>
                    <w:p w:rsidR="007F2EF4" w:rsidRDefault="007F2EF4" w:rsidP="002C3B0B">
                      <w:pPr>
                        <w:spacing w:after="0" w:line="240" w:lineRule="auto"/>
                        <w:jc w:val="center"/>
                        <w:rPr>
                          <w:rFonts w:ascii="Trajan Pro" w:eastAsiaTheme="majorEastAsia" w:hAnsi="Trajan Pro" w:cstheme="majorBidi"/>
                          <w:b/>
                          <w:bCs/>
                          <w:noProof/>
                          <w:color w:val="0D0D0D" w:themeColor="text1" w:themeTint="F2"/>
                          <w:sz w:val="24"/>
                          <w:szCs w:val="24"/>
                        </w:rPr>
                      </w:pPr>
                    </w:p>
                    <w:p w:rsidR="007F2EF4" w:rsidRPr="009C013C" w:rsidRDefault="007F2EF4" w:rsidP="002C3B0B">
                      <w:pPr>
                        <w:spacing w:after="0" w:line="240" w:lineRule="auto"/>
                        <w:jc w:val="center"/>
                        <w:rPr>
                          <w:rFonts w:asciiTheme="majorBidi" w:eastAsiaTheme="majorEastAsia" w:hAnsiTheme="majorBidi" w:cstheme="majorBidi"/>
                          <w:noProof/>
                          <w:color w:val="0D0D0D" w:themeColor="text1" w:themeTint="F2"/>
                          <w:sz w:val="24"/>
                          <w:szCs w:val="24"/>
                        </w:rPr>
                      </w:pPr>
                    </w:p>
                    <w:p w:rsidR="007F2EF4" w:rsidRPr="009C013C" w:rsidRDefault="007F2EF4" w:rsidP="002C3B0B">
                      <w:pPr>
                        <w:spacing w:after="0" w:line="240" w:lineRule="auto"/>
                        <w:jc w:val="center"/>
                        <w:rPr>
                          <w:rFonts w:asciiTheme="majorBidi" w:eastAsiaTheme="majorEastAsia" w:hAnsiTheme="majorBidi" w:cstheme="majorBidi"/>
                          <w:noProof/>
                          <w:color w:val="0D0D0D" w:themeColor="text1" w:themeTint="F2"/>
                          <w:sz w:val="24"/>
                          <w:szCs w:val="24"/>
                        </w:rPr>
                      </w:pPr>
                    </w:p>
                    <w:p w:rsidR="007F2EF4" w:rsidRPr="002C3B0B" w:rsidRDefault="007F2EF4" w:rsidP="002C3B0B">
                      <w:pPr>
                        <w:spacing w:after="0" w:line="240" w:lineRule="auto"/>
                        <w:jc w:val="center"/>
                        <w:rPr>
                          <w:rFonts w:ascii="Trajan Pro" w:eastAsiaTheme="majorEastAsia" w:hAnsi="Trajan Pro" w:cstheme="majorBidi"/>
                          <w:b/>
                          <w:bCs/>
                          <w:noProof/>
                          <w:color w:val="0D0D0D" w:themeColor="text1" w:themeTint="F2"/>
                          <w:sz w:val="24"/>
                          <w:szCs w:val="24"/>
                        </w:rPr>
                      </w:pPr>
                    </w:p>
                  </w:txbxContent>
                </v:textbox>
              </v:shape>
            </w:pict>
          </w:r>
        </w:p>
        <w:p w:rsidR="00AE570A" w:rsidRDefault="00AE570A" w:rsidP="009C013C">
          <w:pPr>
            <w:rPr>
              <w:noProof/>
            </w:rPr>
          </w:pPr>
        </w:p>
        <w:p w:rsidR="00F029C5" w:rsidRDefault="004172F1" w:rsidP="009C013C">
          <w:r>
            <w:rPr>
              <w:noProof/>
            </w:rPr>
            <w:drawing>
              <wp:anchor distT="0" distB="0" distL="114300" distR="114300" simplePos="0" relativeHeight="251706368" behindDoc="0" locked="0" layoutInCell="1" allowOverlap="1">
                <wp:simplePos x="0" y="0"/>
                <wp:positionH relativeFrom="column">
                  <wp:posOffset>1057275</wp:posOffset>
                </wp:positionH>
                <wp:positionV relativeFrom="paragraph">
                  <wp:posOffset>135890</wp:posOffset>
                </wp:positionV>
                <wp:extent cx="3855085" cy="170053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duotone>
                            <a:schemeClr val="accent6">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901" t="43678" r="24817" b="26473"/>
                        <a:stretch/>
                      </pic:blipFill>
                      <pic:spPr bwMode="auto">
                        <a:xfrm>
                          <a:off x="0" y="0"/>
                          <a:ext cx="3855085" cy="1700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C013C" w:rsidRDefault="009C013C">
          <w:pPr>
            <w:rPr>
              <w:noProof/>
            </w:rPr>
          </w:pPr>
        </w:p>
        <w:p w:rsidR="00F029C5" w:rsidRDefault="00D01E68">
          <w:r>
            <w:rPr>
              <w:noProof/>
            </w:rPr>
            <w:pict>
              <v:shape id="Text Box 28" o:spid="_x0000_s1027" type="#_x0000_t202" style="position:absolute;margin-left:192pt;margin-top:111.8pt;width:93.75pt;height:23.25pt;z-index:2516920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" filled="f" stroked="f" strokeweight=".5pt">
                <v:textbox>
                  <w:txbxContent>
                    <w:p w:rsidR="00065CDB" w:rsidRPr="00065CDB" w:rsidRDefault="00CF1258" w:rsidP="00065CDB">
                      <w:pPr>
                        <w:rPr>
                          <w:rFonts w:ascii="Trajan Pro" w:hAnsi="Trajan Pro"/>
                          <w:sz w:val="28"/>
                          <w:szCs w:val="28"/>
                        </w:rPr>
                      </w:pPr>
                      <w:r>
                        <w:rPr>
                          <w:rFonts w:ascii="Trajan Pro" w:hAnsi="Trajan Pro"/>
                          <w:sz w:val="28"/>
                          <w:szCs w:val="28"/>
                        </w:rPr>
                        <w:t>handout</w:t>
                      </w:r>
                    </w:p>
                  </w:txbxContent>
                </v:textbox>
              </v:shape>
            </w:pict>
          </w:r>
          <w:r>
            <w:rPr>
              <w:noProof/>
            </w:rPr>
            <w:pict>
              <v:rect id="Rectangle 6" o:spid="_x0000_s1040" style="position:absolute;margin-left:30.95pt;margin-top:116.95pt;width:10.8pt;height:10.8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" fillcolor="#404040 [2429]" strokecolor="black [3200]" strokeweight="1.5pt"/>
            </w:pict>
          </w:r>
          <w:r>
            <w:rPr>
              <w:noProof/>
            </w:rPr>
            <w:pict>
              <v:shape id="Text Box 8" o:spid="_x0000_s1028" type="#_x0000_t202" style="position:absolute;margin-left:39.75pt;margin-top:111pt;width:65.25pt;height:23.25pt;z-index:2517022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" filled="f" stroked="f" strokeweight=".5pt">
                <v:textbox>
                  <w:txbxContent>
                    <w:p w:rsidR="00CF1258" w:rsidRPr="00065CDB" w:rsidRDefault="00CF1258" w:rsidP="00CF1258">
                      <w:pPr>
                        <w:rPr>
                          <w:rFonts w:ascii="Trajan Pro" w:hAnsi="Trajan Pro"/>
                          <w:sz w:val="28"/>
                          <w:szCs w:val="28"/>
                        </w:rPr>
                      </w:pPr>
                      <w:r>
                        <w:rPr>
                          <w:rFonts w:ascii="Trajan Pro" w:hAnsi="Trajan Pro"/>
                          <w:sz w:val="28"/>
                          <w:szCs w:val="28"/>
                        </w:rPr>
                        <w:t>slides</w:t>
                      </w:r>
                    </w:p>
                  </w:txbxContent>
                </v:textbox>
              </v:shape>
            </w:pict>
          </w:r>
          <w:r>
            <w:rPr>
              <w:noProof/>
            </w:rPr>
            <w:pict>
              <v:shape id="Text Box 24" o:spid="_x0000_s1029" type="#_x0000_t202" style="position:absolute;margin-left:358.3pt;margin-top:111.75pt;width:65.25pt;height:23.25pt;z-index:2517053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" filled="f" stroked="f" strokeweight=".5pt">
                <v:textbox>
                  <w:txbxContent>
                    <w:p w:rsidR="00CF1258" w:rsidRPr="00065CDB" w:rsidRDefault="00CF1258" w:rsidP="00CF1258">
                      <w:pPr>
                        <w:rPr>
                          <w:rFonts w:ascii="Trajan Pro" w:hAnsi="Trajan Pro"/>
                          <w:sz w:val="28"/>
                          <w:szCs w:val="28"/>
                        </w:rPr>
                      </w:pPr>
                      <w:r>
                        <w:rPr>
                          <w:rFonts w:ascii="Trajan Pro" w:hAnsi="Trajan Pro"/>
                          <w:sz w:val="28"/>
                          <w:szCs w:val="28"/>
                        </w:rPr>
                        <w:t>sheet</w:t>
                      </w:r>
                    </w:p>
                  </w:txbxContent>
                </v:textbox>
              </v:shape>
            </w:pict>
          </w:r>
          <w:r>
            <w:rPr>
              <w:noProof/>
            </w:rPr>
            <w:pict>
              <v:rect id="Rectangle 23" o:spid="_x0000_s1039" style="position:absolute;margin-left:349.5pt;margin-top:117.7pt;width:10.8pt;height:10.8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" filled="f" strokecolor="black [3200]" strokeweight="1.5pt"/>
            </w:pict>
          </w:r>
          <w:r>
            <w:rPr>
              <w:noProof/>
            </w:rPr>
            <w:pict>
              <v:shape id="Text Box 15" o:spid="_x0000_s1030" type="#_x0000_t202" style="position:absolute;margin-left:-20.65pt;margin-top:246.95pt;width:237.75pt;height:47.25pt;rotation:-90;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" filled="f" stroked="f" strokeweight=".5pt">
                <v:textbox>
                  <w:txbxContent>
                    <w:p w:rsidR="007F2EF4" w:rsidRPr="00700D82" w:rsidRDefault="007F2EF4" w:rsidP="00752A69">
                      <w:pPr>
                        <w:spacing w:after="0" w:line="240" w:lineRule="auto"/>
                        <w:rPr>
                          <w:rFonts w:ascii="Trajan Pro" w:hAnsi="Trajan Pro"/>
                          <w:b/>
                          <w:bCs/>
                          <w:u w:val="single"/>
                        </w:rPr>
                      </w:pPr>
                      <w:r w:rsidRPr="00700D82">
                        <w:rPr>
                          <w:rFonts w:ascii="Trajan Pro" w:hAnsi="Trajan Pro"/>
                          <w:b/>
                          <w:bCs/>
                          <w:u w:val="single"/>
                        </w:rPr>
                        <w:t>Website:</w:t>
                      </w:r>
                    </w:p>
                    <w:p w:rsidR="007F2EF4" w:rsidRPr="00700D82" w:rsidRDefault="00E846C8" w:rsidP="00E846C8">
                      <w:pPr>
                        <w:spacing w:after="0" w:line="240" w:lineRule="auto"/>
                        <w:rPr>
                          <w:rFonts w:ascii="Trajan Pro" w:hAnsi="Trajan Pro" w:cstheme="majorBidi"/>
                          <w:color w:val="767171" w:themeColor="background2" w:themeShade="80"/>
                        </w:rPr>
                      </w:pPr>
                      <w:r w:rsidRPr="00700D82">
                        <w:rPr>
                          <w:rFonts w:ascii="Trajan Pro" w:hAnsi="Trajan Pro" w:cstheme="majorBidi"/>
                          <w:color w:val="00B0F0"/>
                        </w:rPr>
                        <w:t>http://dentistry2018.weebly.com/</w:t>
                      </w:r>
                    </w:p>
                  </w:txbxContent>
                </v:textbox>
              </v:shape>
            </w:pict>
          </w:r>
          <w:r>
            <w:rPr>
              <w:noProof/>
            </w:rPr>
            <w:pict>
              <v:rect id="Rectangle 27" o:spid="_x0000_s1038" style="position:absolute;margin-left:183.3pt;margin-top:118pt;width:10.8pt;height:10.8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" filled="f" strokecolor="black [3200]" strokeweight="1.5pt"/>
            </w:pict>
          </w:r>
          <w:r>
            <w:rPr>
              <w:noProof/>
            </w:rPr>
            <w:pict>
              <v:shape id="Text Box 17" o:spid="_x0000_s1031" type="#_x0000_t202" style="position:absolute;margin-left:153pt;margin-top:606.75pt;width:141.5pt;height:42.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" filled="f" stroked="f" strokeweight=".5pt">
                <v:textbox>
                  <w:txbxContent>
                    <w:p w:rsidR="007F2EF4" w:rsidRPr="00F91FC0" w:rsidRDefault="007F2EF4" w:rsidP="00321907">
                      <w:pPr>
                        <w:spacing w:after="0" w:line="240" w:lineRule="auto"/>
                        <w:rPr>
                          <w:rFonts w:asciiTheme="majorBidi" w:hAnsiTheme="majorBidi" w:cstheme="majorBidi"/>
                          <w:b/>
                          <w:bCs/>
                          <w:color w:val="000000" w:themeColor="text1"/>
                          <w:sz w:val="24"/>
                          <w:szCs w:val="24"/>
                        </w:rPr>
                      </w:pPr>
                      <w:proofErr w:type="spellStart"/>
                      <w:r w:rsidRPr="00F91FC0">
                        <w:rPr>
                          <w:rFonts w:asciiTheme="majorBidi" w:hAnsiTheme="majorBidi" w:cstheme="majorBidi"/>
                          <w:b/>
                          <w:bCs/>
                          <w:color w:val="000000" w:themeColor="text1"/>
                          <w:sz w:val="24"/>
                          <w:szCs w:val="24"/>
                        </w:rPr>
                        <w:t>Ljneh</w:t>
                      </w:r>
                      <w:proofErr w:type="spellEnd"/>
                      <w:r w:rsidRPr="00F91FC0">
                        <w:rPr>
                          <w:rFonts w:asciiTheme="majorBidi" w:hAnsiTheme="majorBidi" w:cstheme="majorBidi"/>
                          <w:b/>
                          <w:bCs/>
                          <w:color w:val="000000" w:themeColor="text1"/>
                          <w:sz w:val="24"/>
                          <w:szCs w:val="24"/>
                        </w:rPr>
                        <w:t xml:space="preserve"> </w:t>
                      </w:r>
                      <w:proofErr w:type="spellStart"/>
                      <w:r w:rsidRPr="00F91FC0">
                        <w:rPr>
                          <w:rFonts w:asciiTheme="majorBidi" w:hAnsiTheme="majorBidi" w:cstheme="majorBidi"/>
                          <w:b/>
                          <w:bCs/>
                          <w:color w:val="000000" w:themeColor="text1"/>
                          <w:sz w:val="24"/>
                          <w:szCs w:val="24"/>
                        </w:rPr>
                        <w:t>Asnan</w:t>
                      </w:r>
                      <w:proofErr w:type="spellEnd"/>
                    </w:p>
                    <w:p w:rsidR="007F2EF4" w:rsidRPr="00F91FC0" w:rsidRDefault="007F2EF4" w:rsidP="00321907">
                      <w:pPr>
                        <w:spacing w:after="0" w:line="240" w:lineRule="auto"/>
                        <w:rPr>
                          <w:rFonts w:asciiTheme="majorBidi" w:hAnsiTheme="majorBidi" w:cstheme="majorBidi"/>
                          <w:color w:val="000000" w:themeColor="text1"/>
                          <w:sz w:val="6"/>
                          <w:szCs w:val="6"/>
                        </w:rPr>
                      </w:pPr>
                    </w:p>
                    <w:p w:rsidR="007F2EF4" w:rsidRPr="00321907" w:rsidRDefault="007F2EF4" w:rsidP="00321907">
                      <w:pPr>
                        <w:spacing w:after="0" w:line="240" w:lineRule="auto"/>
                        <w:rPr>
                          <w:rFonts w:asciiTheme="majorBidi" w:hAnsiTheme="majorBidi" w:cstheme="majorBidi"/>
                          <w:color w:val="000000" w:themeColor="text1"/>
                          <w:sz w:val="24"/>
                          <w:szCs w:val="24"/>
                        </w:rPr>
                      </w:pPr>
                      <w:r w:rsidRPr="00321907">
                        <w:rPr>
                          <w:rFonts w:asciiTheme="majorBidi" w:hAnsiTheme="majorBidi" w:cstheme="majorBidi"/>
                          <w:color w:val="000000" w:themeColor="text1"/>
                          <w:sz w:val="24"/>
                          <w:szCs w:val="24"/>
                        </w:rPr>
                        <w:t>Dental.c2013@gmail.com</w:t>
                      </w:r>
                    </w:p>
                    <w:p w:rsidR="007F2EF4" w:rsidRPr="0099080B" w:rsidRDefault="007F2EF4">
                      <w:pPr>
                        <w:rPr>
                          <w:rFonts w:asciiTheme="majorBidi" w:hAnsiTheme="majorBidi" w:cstheme="majorBidi"/>
                          <w:color w:val="C00000"/>
                          <w:sz w:val="24"/>
                          <w:szCs w:val="24"/>
                        </w:rPr>
                      </w:pPr>
                    </w:p>
                  </w:txbxContent>
                </v:textbox>
              </v:shape>
            </w:pict>
          </w:r>
          <w:r>
            <w:rPr>
              <w:noProof/>
            </w:rPr>
            <w:pict>
              <v:shape id="Text Box 31" o:spid="_x0000_s1032" type="#_x0000_t202" style="position:absolute;margin-left:31pt;margin-top:609.7pt;width:165.1pt;height:36pt;z-index:25169612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" filled="f" stroked="f" strokeweight=".5pt">
                <v:textbox>
                  <w:txbxContent>
                    <w:p w:rsidR="001564A2" w:rsidRPr="0013711F" w:rsidRDefault="001564A2">
                      <w:pPr>
                        <w:rPr>
                          <w:rFonts w:ascii="Trajan Pro" w:hAnsi="Trajan Pro"/>
                          <w:b/>
                          <w:bCs/>
                          <w:sz w:val="36"/>
                          <w:szCs w:val="36"/>
                        </w:rPr>
                      </w:pPr>
                      <w:r w:rsidRPr="0013711F">
                        <w:rPr>
                          <w:rFonts w:ascii="Trajan Pro" w:hAnsi="Trajan Pro"/>
                          <w:b/>
                          <w:bCs/>
                          <w:sz w:val="36"/>
                          <w:szCs w:val="36"/>
                        </w:rPr>
                        <w:t xml:space="preserve">Contact </w:t>
                      </w:r>
                      <w:r w:rsidR="0013711F" w:rsidRPr="0013711F">
                        <w:rPr>
                          <w:rFonts w:ascii="Trajan Pro" w:hAnsi="Trajan Pro"/>
                          <w:b/>
                          <w:bCs/>
                          <w:sz w:val="36"/>
                          <w:szCs w:val="36"/>
                        </w:rPr>
                        <w:t>Us:</w:t>
                      </w:r>
                    </w:p>
                  </w:txbxContent>
                </v:textbox>
                <w10:wrap anchorx="page"/>
              </v:shape>
            </w:pict>
          </w:r>
          <w:r>
            <w:rPr>
              <w:noProof/>
            </w:rPr>
            <w:pict>
              <v:shape id="Text Box 3" o:spid="_x0000_s1033" type="#_x0000_t202" style="position:absolute;margin-left:326.95pt;margin-top:606.15pt;width:168.8pt;height:4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" filled="f" stroked="f" strokeweight=".5pt">
                <v:textbox>
                  <w:txbxContent>
                    <w:p w:rsidR="007F2EF4" w:rsidRPr="00F91FC0" w:rsidRDefault="007F2EF4" w:rsidP="00D239D5">
                      <w:pPr>
                        <w:spacing w:after="0" w:line="24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Dental </w:t>
                      </w:r>
                      <w:proofErr w:type="spellStart"/>
                      <w:r>
                        <w:rPr>
                          <w:rFonts w:asciiTheme="majorBidi" w:hAnsiTheme="majorBidi" w:cstheme="majorBidi"/>
                          <w:b/>
                          <w:bCs/>
                          <w:color w:val="000000" w:themeColor="text1"/>
                          <w:sz w:val="24"/>
                          <w:szCs w:val="24"/>
                        </w:rPr>
                        <w:t>Correctionn</w:t>
                      </w:r>
                      <w:proofErr w:type="spellEnd"/>
                    </w:p>
                    <w:p w:rsidR="007F2EF4" w:rsidRPr="00F91FC0" w:rsidRDefault="007F2EF4" w:rsidP="00D239D5">
                      <w:pPr>
                        <w:spacing w:after="0" w:line="240" w:lineRule="auto"/>
                        <w:rPr>
                          <w:rFonts w:asciiTheme="majorBidi" w:hAnsiTheme="majorBidi" w:cstheme="majorBidi"/>
                          <w:color w:val="000000" w:themeColor="text1"/>
                          <w:sz w:val="6"/>
                          <w:szCs w:val="6"/>
                        </w:rPr>
                      </w:pPr>
                    </w:p>
                    <w:p w:rsidR="007F2EF4" w:rsidRPr="00321907" w:rsidRDefault="007F2EF4" w:rsidP="00D239D5">
                      <w:pPr>
                        <w:spacing w:after="0" w:line="240" w:lineRule="auto"/>
                        <w:rPr>
                          <w:rFonts w:asciiTheme="majorBidi" w:hAnsiTheme="majorBidi" w:cstheme="majorBidi"/>
                          <w:color w:val="000000" w:themeColor="text1"/>
                          <w:sz w:val="24"/>
                          <w:szCs w:val="24"/>
                        </w:rPr>
                      </w:pPr>
                      <w:r w:rsidRPr="00321907">
                        <w:rPr>
                          <w:rFonts w:asciiTheme="majorBidi" w:hAnsiTheme="majorBidi" w:cstheme="majorBidi"/>
                          <w:color w:val="000000" w:themeColor="text1"/>
                          <w:sz w:val="24"/>
                          <w:szCs w:val="24"/>
                        </w:rPr>
                        <w:t>D</w:t>
                      </w:r>
                      <w:r>
                        <w:rPr>
                          <w:rFonts w:asciiTheme="majorBidi" w:hAnsiTheme="majorBidi" w:cstheme="majorBidi"/>
                          <w:color w:val="000000" w:themeColor="text1"/>
                          <w:sz w:val="24"/>
                          <w:szCs w:val="24"/>
                        </w:rPr>
                        <w:t>.correction2013</w:t>
                      </w:r>
                      <w:r w:rsidRPr="00321907">
                        <w:rPr>
                          <w:rFonts w:asciiTheme="majorBidi" w:hAnsiTheme="majorBidi" w:cstheme="majorBidi"/>
                          <w:color w:val="000000" w:themeColor="text1"/>
                          <w:sz w:val="24"/>
                          <w:szCs w:val="24"/>
                        </w:rPr>
                        <w:t xml:space="preserve"> @gmail.com</w:t>
                      </w:r>
                    </w:p>
                    <w:p w:rsidR="007F2EF4" w:rsidRPr="0099080B" w:rsidRDefault="007F2EF4" w:rsidP="00D239D5">
                      <w:pPr>
                        <w:rPr>
                          <w:rFonts w:asciiTheme="majorBidi" w:hAnsiTheme="majorBidi" w:cstheme="majorBidi"/>
                          <w:color w:val="C00000"/>
                          <w:sz w:val="24"/>
                          <w:szCs w:val="24"/>
                        </w:rPr>
                      </w:pPr>
                    </w:p>
                  </w:txbxContent>
                </v:textbox>
              </v:shape>
            </w:pict>
          </w:r>
          <w:r w:rsidR="001564A2" w:rsidRPr="00D445A7">
            <w:rPr>
              <w:noProof/>
            </w:rPr>
            <w:drawing>
              <wp:anchor distT="0" distB="0" distL="114300" distR="114300" simplePos="0" relativeHeight="251680768" behindDoc="0" locked="0" layoutInCell="1" allowOverlap="1">
                <wp:simplePos x="0" y="0"/>
                <wp:positionH relativeFrom="margin">
                  <wp:posOffset>3772535</wp:posOffset>
                </wp:positionH>
                <wp:positionV relativeFrom="paragraph">
                  <wp:posOffset>7961630</wp:posOffset>
                </wp:positionV>
                <wp:extent cx="438150" cy="2501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mail-logo[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150" cy="250190"/>
                        </a:xfrm>
                        <a:prstGeom prst="rect">
                          <a:avLst/>
                        </a:prstGeom>
                      </pic:spPr>
                    </pic:pic>
                  </a:graphicData>
                </a:graphic>
              </wp:anchor>
            </w:drawing>
          </w:r>
          <w:r w:rsidR="001564A2" w:rsidRPr="00D445A7">
            <w:rPr>
              <w:noProof/>
            </w:rPr>
            <w:drawing>
              <wp:anchor distT="0" distB="0" distL="114300" distR="114300" simplePos="0" relativeHeight="251679744" behindDoc="0" locked="0" layoutInCell="1" allowOverlap="1">
                <wp:simplePos x="0" y="0"/>
                <wp:positionH relativeFrom="margin">
                  <wp:posOffset>3820861</wp:posOffset>
                </wp:positionH>
                <wp:positionV relativeFrom="paragraph">
                  <wp:posOffset>7752080</wp:posOffset>
                </wp:positionV>
                <wp:extent cx="238125" cy="182245"/>
                <wp:effectExtent l="0" t="0" r="952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logo-nuevo[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 cy="182245"/>
                        </a:xfrm>
                        <a:prstGeom prst="rect">
                          <a:avLst/>
                        </a:prstGeom>
                      </pic:spPr>
                    </pic:pic>
                  </a:graphicData>
                </a:graphic>
              </wp:anchor>
            </w:drawing>
          </w:r>
          <w:r w:rsidR="001564A2">
            <w:rPr>
              <w:noProof/>
            </w:rPr>
            <w:drawing>
              <wp:anchor distT="0" distB="0" distL="114300" distR="114300" simplePos="0" relativeHeight="251677696" behindDoc="0" locked="0" layoutInCell="1" allowOverlap="1">
                <wp:simplePos x="0" y="0"/>
                <wp:positionH relativeFrom="margin">
                  <wp:posOffset>1543050</wp:posOffset>
                </wp:positionH>
                <wp:positionV relativeFrom="paragraph">
                  <wp:posOffset>7961630</wp:posOffset>
                </wp:positionV>
                <wp:extent cx="438150" cy="2501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mail-logo[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150" cy="250190"/>
                        </a:xfrm>
                        <a:prstGeom prst="rect">
                          <a:avLst/>
                        </a:prstGeom>
                      </pic:spPr>
                    </pic:pic>
                  </a:graphicData>
                </a:graphic>
              </wp:anchor>
            </w:drawing>
          </w:r>
          <w:r w:rsidR="001564A2">
            <w:rPr>
              <w:noProof/>
            </w:rPr>
            <w:drawing>
              <wp:anchor distT="0" distB="0" distL="114300" distR="114300" simplePos="0" relativeHeight="251675648" behindDoc="0" locked="0" layoutInCell="1" allowOverlap="1">
                <wp:simplePos x="0" y="0"/>
                <wp:positionH relativeFrom="margin">
                  <wp:posOffset>1591770</wp:posOffset>
                </wp:positionH>
                <wp:positionV relativeFrom="paragraph">
                  <wp:posOffset>7752080</wp:posOffset>
                </wp:positionV>
                <wp:extent cx="238125" cy="182245"/>
                <wp:effectExtent l="0" t="0" r="952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logo-nuevo[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 cy="182245"/>
                        </a:xfrm>
                        <a:prstGeom prst="rect">
                          <a:avLst/>
                        </a:prstGeom>
                      </pic:spPr>
                    </pic:pic>
                  </a:graphicData>
                </a:graphic>
              </wp:anchor>
            </w:drawing>
          </w:r>
          <w:r>
            <w:rPr>
              <w:noProof/>
            </w:rPr>
            <w:pict>
              <v:shape id="Text Box 4" o:spid="_x0000_s1034" type="#_x0000_t202" style="position:absolute;margin-left:117.4pt;margin-top:458.9pt;width:206.6pt;height:125.3pt;z-index:25168384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" filled="f" stroked="f" strokeweight=".5pt">
                <v:textbox>
                  <w:txbxContent>
                    <w:p w:rsidR="007F2EF4" w:rsidRDefault="007F2EF4" w:rsidP="00D239D5">
                      <w:pPr>
                        <w:spacing w:after="0" w:line="240" w:lineRule="auto"/>
                        <w:jc w:val="center"/>
                        <w:rPr>
                          <w:rFonts w:asciiTheme="majorBidi" w:hAnsiTheme="majorBidi" w:cstheme="majorBidi"/>
                          <w:b/>
                          <w:bCs/>
                          <w:rtl/>
                        </w:rPr>
                      </w:pPr>
                    </w:p>
                    <w:p w:rsidR="007F2EF4" w:rsidRPr="00D239D5" w:rsidRDefault="007F2EF4" w:rsidP="00D239D5">
                      <w:pPr>
                        <w:spacing w:after="0" w:line="240" w:lineRule="auto"/>
                        <w:jc w:val="center"/>
                        <w:rPr>
                          <w:rFonts w:asciiTheme="majorBidi" w:hAnsiTheme="majorBidi" w:cstheme="majorBidi"/>
                          <w:b/>
                          <w:bCs/>
                          <w:u w:val="single"/>
                          <w:lang w:bidi="ar-JO"/>
                        </w:rPr>
                      </w:pPr>
                      <w:r w:rsidRPr="00D239D5">
                        <w:rPr>
                          <w:rFonts w:asciiTheme="majorBidi" w:hAnsiTheme="majorBidi" w:cstheme="majorBidi"/>
                          <w:b/>
                          <w:bCs/>
                          <w:u w:val="single"/>
                        </w:rPr>
                        <w:t xml:space="preserve">ABC Books – </w:t>
                      </w:r>
                      <w:r w:rsidRPr="00D239D5">
                        <w:rPr>
                          <w:rFonts w:asciiTheme="majorBidi" w:hAnsiTheme="majorBidi" w:cstheme="majorBidi"/>
                          <w:b/>
                          <w:bCs/>
                          <w:u w:val="single"/>
                          <w:rtl/>
                          <w:lang w:bidi="ar-JO"/>
                        </w:rPr>
                        <w:t>مكتبة تلاع العلــي</w:t>
                      </w:r>
                    </w:p>
                    <w:p w:rsidR="007F2EF4" w:rsidRPr="00D239D5" w:rsidRDefault="007F2EF4" w:rsidP="00D239D5">
                      <w:pPr>
                        <w:spacing w:after="0" w:line="240" w:lineRule="auto"/>
                        <w:jc w:val="center"/>
                        <w:rPr>
                          <w:rFonts w:asciiTheme="majorBidi" w:hAnsiTheme="majorBidi" w:cstheme="majorBidi"/>
                        </w:rPr>
                      </w:pPr>
                    </w:p>
                    <w:p w:rsidR="007F2EF4" w:rsidRPr="00D239D5" w:rsidRDefault="007F2EF4" w:rsidP="00D239D5">
                      <w:pPr>
                        <w:spacing w:after="0" w:line="240" w:lineRule="auto"/>
                        <w:jc w:val="center"/>
                        <w:rPr>
                          <w:rFonts w:asciiTheme="majorBidi" w:hAnsiTheme="majorBidi" w:cstheme="majorBidi"/>
                          <w:rtl/>
                          <w:lang w:bidi="ar-JO"/>
                        </w:rPr>
                      </w:pPr>
                      <w:r w:rsidRPr="00D239D5">
                        <w:rPr>
                          <w:rFonts w:asciiTheme="majorBidi" w:hAnsiTheme="majorBidi" w:cstheme="majorBidi" w:hint="cs"/>
                          <w:rtl/>
                          <w:lang w:bidi="ar-JO"/>
                        </w:rPr>
                        <w:t xml:space="preserve">شارع الجامعة الأردنية </w:t>
                      </w:r>
                      <w:r w:rsidRPr="00D239D5">
                        <w:rPr>
                          <w:rFonts w:asciiTheme="majorBidi" w:hAnsiTheme="majorBidi" w:cstheme="majorBidi"/>
                          <w:rtl/>
                          <w:lang w:bidi="ar-JO"/>
                        </w:rPr>
                        <w:t>–</w:t>
                      </w:r>
                      <w:r w:rsidRPr="00D239D5">
                        <w:rPr>
                          <w:rFonts w:asciiTheme="majorBidi" w:hAnsiTheme="majorBidi" w:cstheme="majorBidi" w:hint="cs"/>
                          <w:rtl/>
                          <w:lang w:bidi="ar-JO"/>
                        </w:rPr>
                        <w:t xml:space="preserve"> جسر كلية الزراعة</w:t>
                      </w:r>
                    </w:p>
                    <w:p w:rsidR="007F2EF4" w:rsidRPr="00D239D5" w:rsidRDefault="007F2EF4" w:rsidP="00D239D5">
                      <w:pPr>
                        <w:spacing w:after="0" w:line="240" w:lineRule="auto"/>
                        <w:jc w:val="center"/>
                        <w:rPr>
                          <w:rFonts w:asciiTheme="majorBidi" w:hAnsiTheme="majorBidi" w:cstheme="majorBidi"/>
                          <w:lang w:bidi="ar-JO"/>
                        </w:rPr>
                      </w:pPr>
                      <w:r w:rsidRPr="00D239D5">
                        <w:rPr>
                          <w:rFonts w:asciiTheme="majorBidi" w:hAnsiTheme="majorBidi" w:cstheme="majorBidi" w:hint="cs"/>
                          <w:rtl/>
                          <w:lang w:bidi="ar-JO"/>
                        </w:rPr>
                        <w:t xml:space="preserve">عمارة العساف </w:t>
                      </w:r>
                      <w:r w:rsidRPr="00D239D5">
                        <w:rPr>
                          <w:rFonts w:asciiTheme="majorBidi" w:hAnsiTheme="majorBidi" w:cstheme="majorBidi"/>
                          <w:rtl/>
                          <w:lang w:bidi="ar-JO"/>
                        </w:rPr>
                        <w:t>–</w:t>
                      </w:r>
                      <w:r w:rsidRPr="00D239D5">
                        <w:rPr>
                          <w:rFonts w:asciiTheme="majorBidi" w:hAnsiTheme="majorBidi" w:cstheme="majorBidi" w:hint="cs"/>
                          <w:rtl/>
                          <w:lang w:bidi="ar-JO"/>
                        </w:rPr>
                        <w:t xml:space="preserve"> 235  داخــــل المجمّع</w:t>
                      </w:r>
                    </w:p>
                    <w:p w:rsidR="007F2EF4" w:rsidRPr="00D239D5" w:rsidRDefault="007F2EF4" w:rsidP="00D239D5">
                      <w:pPr>
                        <w:spacing w:after="0" w:line="240" w:lineRule="auto"/>
                        <w:jc w:val="center"/>
                        <w:rPr>
                          <w:rFonts w:asciiTheme="majorBidi" w:hAnsiTheme="majorBidi" w:cstheme="majorBidi"/>
                          <w:lang w:bidi="ar-JO"/>
                        </w:rPr>
                      </w:pPr>
                    </w:p>
                    <w:p w:rsidR="007F2EF4" w:rsidRPr="00D239D5" w:rsidRDefault="007F2EF4" w:rsidP="00D239D5">
                      <w:pPr>
                        <w:spacing w:after="0" w:line="240" w:lineRule="auto"/>
                        <w:jc w:val="center"/>
                        <w:rPr>
                          <w:rFonts w:asciiTheme="majorBidi" w:hAnsiTheme="majorBidi" w:cstheme="majorBidi"/>
                          <w:lang w:bidi="ar-JO"/>
                        </w:rPr>
                      </w:pPr>
                      <w:r w:rsidRPr="00D239D5">
                        <w:rPr>
                          <w:rFonts w:asciiTheme="majorBidi" w:hAnsiTheme="majorBidi" w:cstheme="majorBidi" w:hint="cs"/>
                          <w:rtl/>
                          <w:lang w:bidi="ar-JO"/>
                        </w:rPr>
                        <w:t>هاتـــف :</w:t>
                      </w:r>
                      <w:r w:rsidRPr="00D239D5">
                        <w:rPr>
                          <w:rFonts w:asciiTheme="majorBidi" w:hAnsiTheme="majorBidi" w:cstheme="majorBidi"/>
                          <w:lang w:bidi="ar-JO"/>
                        </w:rPr>
                        <w:t xml:space="preserve"> </w:t>
                      </w:r>
                    </w:p>
                    <w:p w:rsidR="007F2EF4" w:rsidRPr="00D239D5" w:rsidRDefault="007F2EF4" w:rsidP="00D239D5">
                      <w:pPr>
                        <w:spacing w:after="0" w:line="240" w:lineRule="auto"/>
                        <w:jc w:val="center"/>
                        <w:rPr>
                          <w:rFonts w:asciiTheme="majorBidi" w:hAnsiTheme="majorBidi" w:cstheme="majorBidi"/>
                          <w:lang w:bidi="ar-JO"/>
                        </w:rPr>
                      </w:pPr>
                      <w:r w:rsidRPr="00D239D5">
                        <w:rPr>
                          <w:rFonts w:asciiTheme="majorBidi" w:hAnsiTheme="majorBidi" w:cstheme="majorBidi"/>
                          <w:lang w:bidi="ar-JO"/>
                        </w:rPr>
                        <w:t>0797121818</w:t>
                      </w:r>
                    </w:p>
                    <w:p w:rsidR="007F2EF4" w:rsidRPr="00D239D5" w:rsidRDefault="007F2EF4" w:rsidP="00D239D5">
                      <w:pPr>
                        <w:spacing w:after="0" w:line="240" w:lineRule="auto"/>
                        <w:jc w:val="center"/>
                        <w:rPr>
                          <w:rFonts w:asciiTheme="majorBidi" w:hAnsiTheme="majorBidi" w:cstheme="majorBidi"/>
                          <w:lang w:bidi="ar-JO"/>
                        </w:rPr>
                      </w:pPr>
                      <w:r w:rsidRPr="00D239D5">
                        <w:rPr>
                          <w:rFonts w:asciiTheme="majorBidi" w:hAnsiTheme="majorBidi" w:cstheme="majorBidi"/>
                          <w:lang w:bidi="ar-JO"/>
                        </w:rPr>
                        <w:t>06/5336475</w:t>
                      </w:r>
                    </w:p>
                    <w:p w:rsidR="007F2EF4" w:rsidRPr="00D239D5" w:rsidRDefault="007F2EF4" w:rsidP="00D239D5">
                      <w:pPr>
                        <w:spacing w:after="0" w:line="240" w:lineRule="auto"/>
                        <w:jc w:val="center"/>
                        <w:rPr>
                          <w:rFonts w:asciiTheme="majorBidi" w:hAnsiTheme="majorBidi" w:cstheme="majorBidi"/>
                          <w:b/>
                          <w:bCs/>
                          <w:rtl/>
                          <w:lang w:bidi="ar-JO"/>
                        </w:rPr>
                      </w:pPr>
                    </w:p>
                  </w:txbxContent>
                </v:textbox>
                <w10:wrap anchorx="margin"/>
              </v:shape>
            </w:pict>
          </w:r>
          <w:r>
            <w:rPr>
              <w:noProof/>
            </w:rPr>
            <w:pict>
              <v:shape id="Text Box 2" o:spid="_x0000_s1035" type="#_x0000_t202" style="position:absolute;margin-left:122.2pt;margin-top:146.55pt;width:205.35pt;height:241.5pt;z-index:25166438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" fillcolor="white [3201]" strokecolor="#70ad47 [3209]" strokeweight="1pt">
                <v:textbox>
                  <w:txbxContent>
                    <w:p w:rsidR="007F2EF4" w:rsidRPr="00700D82" w:rsidRDefault="00700D82" w:rsidP="002C3B0B">
                      <w:pPr>
                        <w:spacing w:after="0" w:line="240" w:lineRule="auto"/>
                        <w:jc w:val="center"/>
                        <w:rPr>
                          <w:rFonts w:ascii="Trajan Pro" w:eastAsiaTheme="majorEastAsia" w:hAnsi="Trajan Pro"/>
                          <w:noProof/>
                          <w:color w:val="0D0D0D" w:themeColor="text1" w:themeTint="F2"/>
                          <w:sz w:val="24"/>
                          <w:szCs w:val="24"/>
                        </w:rPr>
                      </w:pPr>
                      <w:r w:rsidRPr="00700D82">
                        <w:rPr>
                          <w:rFonts w:ascii="Trajan Pro" w:eastAsiaTheme="majorEastAsia" w:hAnsi="Trajan Pro"/>
                          <w:b/>
                          <w:bCs/>
                          <w:noProof/>
                          <w:color w:val="0D0D0D" w:themeColor="text1" w:themeTint="F2"/>
                          <w:sz w:val="24"/>
                          <w:szCs w:val="24"/>
                        </w:rPr>
                        <w:t>LECTURE # :</w:t>
                      </w:r>
                      <w:r w:rsidR="00A7258B">
                        <w:rPr>
                          <w:rFonts w:ascii="Trajan Pro" w:eastAsiaTheme="majorEastAsia" w:hAnsi="Trajan Pro"/>
                          <w:noProof/>
                          <w:color w:val="0D0D0D" w:themeColor="text1" w:themeTint="F2"/>
                          <w:sz w:val="24"/>
                          <w:szCs w:val="24"/>
                        </w:rPr>
                        <w:t xml:space="preserve"> </w:t>
                      </w:r>
                      <w:r w:rsidR="00A7258B">
                        <w:rPr>
                          <w:rFonts w:ascii="Trajan Pro" w:eastAsiaTheme="majorEastAsia" w:hAnsi="Trajan Pro"/>
                          <w:noProof/>
                          <w:color w:val="0D0D0D" w:themeColor="text1" w:themeTint="F2"/>
                          <w:sz w:val="24"/>
                          <w:szCs w:val="24"/>
                        </w:rPr>
                        <w:t>6</w:t>
                      </w:r>
                    </w:p>
                    <w:p w:rsidR="007F2EF4" w:rsidRPr="00700D82" w:rsidRDefault="007F2EF4" w:rsidP="00595BC2">
                      <w:pPr>
                        <w:spacing w:after="0" w:line="240" w:lineRule="auto"/>
                        <w:jc w:val="center"/>
                        <w:rPr>
                          <w:rFonts w:ascii="Trajan Pro" w:eastAsiaTheme="majorEastAsia" w:hAnsi="Trajan Pro"/>
                          <w:noProof/>
                          <w:color w:val="0D0D0D" w:themeColor="text1" w:themeTint="F2"/>
                          <w:sz w:val="32"/>
                          <w:szCs w:val="32"/>
                        </w:rPr>
                      </w:pPr>
                    </w:p>
                    <w:p w:rsidR="007F2EF4" w:rsidRPr="00700D82" w:rsidRDefault="00700D82" w:rsidP="00595BC2">
                      <w:pPr>
                        <w:spacing w:after="0" w:line="240" w:lineRule="auto"/>
                        <w:jc w:val="center"/>
                        <w:rPr>
                          <w:rFonts w:ascii="Trajan Pro" w:eastAsiaTheme="majorEastAsia" w:hAnsi="Trajan Pro"/>
                          <w:b/>
                          <w:bCs/>
                          <w:noProof/>
                          <w:color w:val="0D0D0D" w:themeColor="text1" w:themeTint="F2"/>
                          <w:sz w:val="24"/>
                          <w:szCs w:val="24"/>
                        </w:rPr>
                      </w:pPr>
                      <w:r w:rsidRPr="00700D82">
                        <w:rPr>
                          <w:rFonts w:ascii="Trajan Pro" w:eastAsiaTheme="majorEastAsia" w:hAnsi="Trajan Pro"/>
                          <w:b/>
                          <w:bCs/>
                          <w:noProof/>
                          <w:color w:val="0D0D0D" w:themeColor="text1" w:themeTint="F2"/>
                          <w:sz w:val="24"/>
                          <w:szCs w:val="24"/>
                        </w:rPr>
                        <w:t>DOCTOR :</w:t>
                      </w:r>
                    </w:p>
                    <w:p w:rsidR="007F2EF4" w:rsidRPr="00700D82" w:rsidRDefault="00700D82" w:rsidP="00595BC2">
                      <w:pPr>
                        <w:spacing w:after="0" w:line="240" w:lineRule="auto"/>
                        <w:jc w:val="center"/>
                        <w:rPr>
                          <w:rFonts w:ascii="Trajan Pro" w:eastAsiaTheme="majorEastAsia" w:hAnsi="Trajan Pro"/>
                          <w:noProof/>
                          <w:color w:val="0D0D0D" w:themeColor="text1" w:themeTint="F2"/>
                          <w:sz w:val="24"/>
                          <w:szCs w:val="24"/>
                        </w:rPr>
                      </w:pPr>
                      <w:r w:rsidRPr="00700D82">
                        <w:rPr>
                          <w:rFonts w:ascii="Trajan Pro" w:eastAsiaTheme="majorEastAsia" w:hAnsi="Trajan Pro"/>
                          <w:noProof/>
                          <w:color w:val="0D0D0D" w:themeColor="text1" w:themeTint="F2"/>
                          <w:sz w:val="24"/>
                          <w:szCs w:val="24"/>
                        </w:rPr>
                        <w:t>NAME</w:t>
                      </w:r>
                    </w:p>
                    <w:p w:rsidR="007F2EF4" w:rsidRPr="00700D82" w:rsidRDefault="007F2EF4" w:rsidP="00595BC2">
                      <w:pPr>
                        <w:spacing w:after="0" w:line="240" w:lineRule="auto"/>
                        <w:jc w:val="center"/>
                        <w:rPr>
                          <w:rFonts w:ascii="Trajan Pro" w:eastAsiaTheme="majorEastAsia" w:hAnsi="Trajan Pro"/>
                          <w:noProof/>
                          <w:color w:val="0D0D0D" w:themeColor="text1" w:themeTint="F2"/>
                          <w:sz w:val="24"/>
                          <w:szCs w:val="24"/>
                        </w:rPr>
                      </w:pPr>
                    </w:p>
                    <w:p w:rsidR="007F2EF4" w:rsidRPr="00700D82" w:rsidRDefault="00700D82" w:rsidP="00595BC2">
                      <w:pPr>
                        <w:spacing w:after="0" w:line="240" w:lineRule="auto"/>
                        <w:jc w:val="center"/>
                        <w:rPr>
                          <w:rFonts w:ascii="Trajan Pro" w:eastAsiaTheme="majorEastAsia" w:hAnsi="Trajan Pro"/>
                          <w:b/>
                          <w:bCs/>
                          <w:noProof/>
                          <w:color w:val="0D0D0D" w:themeColor="text1" w:themeTint="F2"/>
                          <w:sz w:val="24"/>
                          <w:szCs w:val="24"/>
                        </w:rPr>
                      </w:pPr>
                      <w:r w:rsidRPr="00700D82">
                        <w:rPr>
                          <w:rFonts w:ascii="Trajan Pro" w:eastAsiaTheme="majorEastAsia" w:hAnsi="Trajan Pro"/>
                          <w:b/>
                          <w:bCs/>
                          <w:noProof/>
                          <w:color w:val="0D0D0D" w:themeColor="text1" w:themeTint="F2"/>
                          <w:sz w:val="24"/>
                          <w:szCs w:val="24"/>
                        </w:rPr>
                        <w:t>DONE BY :</w:t>
                      </w:r>
                    </w:p>
                    <w:p w:rsidR="007F2EF4" w:rsidRPr="00700D82" w:rsidRDefault="00700D82" w:rsidP="00595BC2">
                      <w:pPr>
                        <w:spacing w:after="0" w:line="240" w:lineRule="auto"/>
                        <w:jc w:val="center"/>
                        <w:rPr>
                          <w:rFonts w:ascii="Trajan Pro" w:eastAsiaTheme="majorEastAsia" w:hAnsi="Trajan Pro"/>
                          <w:noProof/>
                          <w:color w:val="0D0D0D" w:themeColor="text1" w:themeTint="F2"/>
                          <w:sz w:val="24"/>
                          <w:szCs w:val="24"/>
                        </w:rPr>
                      </w:pPr>
                      <w:r w:rsidRPr="00700D82">
                        <w:rPr>
                          <w:rFonts w:ascii="Trajan Pro" w:eastAsiaTheme="majorEastAsia" w:hAnsi="Trajan Pro"/>
                          <w:noProof/>
                          <w:color w:val="0D0D0D" w:themeColor="text1" w:themeTint="F2"/>
                          <w:sz w:val="24"/>
                          <w:szCs w:val="24"/>
                        </w:rPr>
                        <w:t>NAME</w:t>
                      </w:r>
                    </w:p>
                    <w:p w:rsidR="007F2EF4" w:rsidRPr="00700D82" w:rsidRDefault="007F2EF4" w:rsidP="00595BC2">
                      <w:pPr>
                        <w:spacing w:after="0" w:line="240" w:lineRule="auto"/>
                        <w:jc w:val="center"/>
                        <w:rPr>
                          <w:rFonts w:ascii="Trajan Pro" w:eastAsiaTheme="majorEastAsia" w:hAnsi="Trajan Pro"/>
                          <w:noProof/>
                          <w:color w:val="0D0D0D" w:themeColor="text1" w:themeTint="F2"/>
                          <w:sz w:val="32"/>
                          <w:szCs w:val="32"/>
                        </w:rPr>
                      </w:pPr>
                    </w:p>
                    <w:p w:rsidR="007F2EF4" w:rsidRPr="00700D82" w:rsidRDefault="00700D82" w:rsidP="00595BC2">
                      <w:pPr>
                        <w:spacing w:after="0" w:line="240" w:lineRule="auto"/>
                        <w:jc w:val="center"/>
                        <w:rPr>
                          <w:rFonts w:ascii="Trajan Pro" w:eastAsiaTheme="majorEastAsia" w:hAnsi="Trajan Pro"/>
                          <w:b/>
                          <w:bCs/>
                          <w:noProof/>
                          <w:color w:val="0D0D0D" w:themeColor="text1" w:themeTint="F2"/>
                          <w:sz w:val="24"/>
                          <w:szCs w:val="24"/>
                        </w:rPr>
                      </w:pPr>
                      <w:r w:rsidRPr="00700D82">
                        <w:rPr>
                          <w:rFonts w:ascii="Trajan Pro" w:eastAsiaTheme="majorEastAsia" w:hAnsi="Trajan Pro"/>
                          <w:b/>
                          <w:bCs/>
                          <w:noProof/>
                          <w:color w:val="0D0D0D" w:themeColor="text1" w:themeTint="F2"/>
                          <w:sz w:val="24"/>
                          <w:szCs w:val="24"/>
                        </w:rPr>
                        <w:t>CORRECTED BY :</w:t>
                      </w:r>
                    </w:p>
                    <w:p w:rsidR="007F2EF4" w:rsidRPr="00700D82" w:rsidRDefault="00700D82" w:rsidP="00595BC2">
                      <w:pPr>
                        <w:spacing w:after="0" w:line="240" w:lineRule="auto"/>
                        <w:jc w:val="center"/>
                        <w:rPr>
                          <w:rFonts w:ascii="Trajan Pro" w:eastAsiaTheme="majorEastAsia" w:hAnsi="Trajan Pro"/>
                          <w:noProof/>
                          <w:color w:val="0D0D0D" w:themeColor="text1" w:themeTint="F2"/>
                          <w:sz w:val="24"/>
                          <w:szCs w:val="24"/>
                        </w:rPr>
                      </w:pPr>
                      <w:r w:rsidRPr="00700D82">
                        <w:rPr>
                          <w:rFonts w:ascii="Trajan Pro" w:eastAsiaTheme="majorEastAsia" w:hAnsi="Trajan Pro"/>
                          <w:noProof/>
                          <w:color w:val="0D0D0D" w:themeColor="text1" w:themeTint="F2"/>
                          <w:sz w:val="24"/>
                          <w:szCs w:val="24"/>
                        </w:rPr>
                        <w:t>NAME</w:t>
                      </w:r>
                    </w:p>
                    <w:p w:rsidR="007F2EF4" w:rsidRPr="00700D82" w:rsidRDefault="007F2EF4" w:rsidP="00595BC2">
                      <w:pPr>
                        <w:spacing w:after="0" w:line="240" w:lineRule="auto"/>
                        <w:jc w:val="center"/>
                        <w:rPr>
                          <w:rFonts w:ascii="Trajan Pro" w:eastAsiaTheme="majorEastAsia" w:hAnsi="Trajan Pro"/>
                          <w:noProof/>
                          <w:color w:val="0D0D0D" w:themeColor="text1" w:themeTint="F2"/>
                          <w:sz w:val="24"/>
                          <w:szCs w:val="24"/>
                        </w:rPr>
                      </w:pPr>
                    </w:p>
                    <w:p w:rsidR="007F2EF4" w:rsidRPr="00700D82" w:rsidRDefault="00700D82" w:rsidP="00595BC2">
                      <w:pPr>
                        <w:spacing w:after="0" w:line="240" w:lineRule="auto"/>
                        <w:jc w:val="center"/>
                        <w:rPr>
                          <w:rFonts w:ascii="Trajan Pro" w:eastAsiaTheme="majorEastAsia" w:hAnsi="Trajan Pro"/>
                          <w:b/>
                          <w:bCs/>
                          <w:noProof/>
                          <w:color w:val="0D0D0D" w:themeColor="text1" w:themeTint="F2"/>
                          <w:sz w:val="24"/>
                          <w:szCs w:val="24"/>
                        </w:rPr>
                      </w:pPr>
                      <w:r w:rsidRPr="00700D82">
                        <w:rPr>
                          <w:rFonts w:ascii="Trajan Pro" w:eastAsiaTheme="majorEastAsia" w:hAnsi="Trajan Pro"/>
                          <w:b/>
                          <w:bCs/>
                          <w:noProof/>
                          <w:color w:val="0D0D0D" w:themeColor="text1" w:themeTint="F2"/>
                          <w:sz w:val="24"/>
                          <w:szCs w:val="24"/>
                        </w:rPr>
                        <w:t>DAY &amp; DATE :</w:t>
                      </w:r>
                    </w:p>
                    <w:p w:rsidR="007F2EF4" w:rsidRPr="00700D82" w:rsidRDefault="00700D82" w:rsidP="002C3B0B">
                      <w:pPr>
                        <w:spacing w:after="0" w:line="240" w:lineRule="auto"/>
                        <w:jc w:val="center"/>
                        <w:rPr>
                          <w:rFonts w:ascii="Trajan Pro" w:eastAsiaTheme="majorEastAsia" w:hAnsi="Trajan Pro"/>
                          <w:noProof/>
                          <w:color w:val="0D0D0D" w:themeColor="text1" w:themeTint="F2"/>
                          <w:sz w:val="24"/>
                          <w:szCs w:val="24"/>
                        </w:rPr>
                      </w:pPr>
                      <w:r w:rsidRPr="00700D82">
                        <w:rPr>
                          <w:rFonts w:ascii="Trajan Pro" w:eastAsiaTheme="majorEastAsia" w:hAnsi="Trajan Pro"/>
                          <w:noProof/>
                          <w:color w:val="0D0D0D" w:themeColor="text1" w:themeTint="F2"/>
                          <w:sz w:val="24"/>
                          <w:szCs w:val="24"/>
                        </w:rPr>
                        <w:t>DAY, MONTH, DATE, 2015</w:t>
                      </w:r>
                    </w:p>
                    <w:p w:rsidR="007F2EF4" w:rsidRPr="00700D82" w:rsidRDefault="007F2EF4" w:rsidP="00595BC2">
                      <w:pPr>
                        <w:spacing w:after="0" w:line="240" w:lineRule="auto"/>
                        <w:jc w:val="center"/>
                        <w:rPr>
                          <w:rFonts w:ascii="Trajan Pro" w:eastAsiaTheme="majorEastAsia" w:hAnsi="Trajan Pro"/>
                          <w:b/>
                          <w:bCs/>
                          <w:noProof/>
                          <w:color w:val="0D0D0D" w:themeColor="text1" w:themeTint="F2"/>
                          <w:sz w:val="24"/>
                          <w:szCs w:val="24"/>
                        </w:rPr>
                      </w:pPr>
                    </w:p>
                  </w:txbxContent>
                </v:textbox>
                <w10:wrap anchorx="margin"/>
              </v:shape>
            </w:pict>
          </w:r>
          <w:r>
            <w:rPr>
              <w:noProof/>
            </w:rPr>
            <w:pict>
              <v:rect id="Rectangle 469" o:spid="_x0000_s1037" style="position:absolute;margin-left:115.5pt;margin-top:558.8pt;width:226.45pt;height:9.35pt;z-index:251660288;visibility:visible;mso-width-percent:370;mso-position-horizontal-relative:margin;mso-position-vertical-relative:page;mso-width-percent:37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" fillcolor="#77b64e [3033]" stroked="f">
                <v:fill color2="#6eaa46 [3177]" rotate="t" colors="0 #81b861;.5 #6fb242;1 #61a235" focus="100%" type="gradient">
                  <o:fill v:ext="view" type="gradientUnscaled"/>
                </v:fill>
                <v:shadow on="t" color="black" opacity="41287f" offset="0,1.5pt"/>
                <w10:wrap anchorx="margin" anchory="page"/>
              </v:rect>
            </w:pict>
          </w:r>
          <w:r>
            <w:rPr>
              <w:noProof/>
            </w:rPr>
            <w:pict>
              <v:shape id="Text Box 14" o:spid="_x0000_s1036" type="#_x0000_t202" style="position:absolute;margin-left:121.7pt;margin-top:409.75pt;width:115.85pt;height:34.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" filled="f" stroked="f" strokeweight=".5pt">
                <v:textbox>
                  <w:txbxContent>
                    <w:p w:rsidR="007F2EF4" w:rsidRPr="00D239D5" w:rsidRDefault="007F2EF4">
                      <w:pPr>
                        <w:rPr>
                          <w:rFonts w:ascii="Trajan Pro" w:hAnsi="Trajan Pro"/>
                          <w:b/>
                          <w:bCs/>
                          <w:sz w:val="36"/>
                          <w:szCs w:val="36"/>
                        </w:rPr>
                      </w:pPr>
                      <w:r w:rsidRPr="00D239D5">
                        <w:rPr>
                          <w:rFonts w:ascii="Trajan Pro" w:hAnsi="Trajan Pro"/>
                          <w:b/>
                          <w:bCs/>
                          <w:sz w:val="36"/>
                          <w:szCs w:val="36"/>
                        </w:rPr>
                        <w:t>PRICE :</w:t>
                      </w:r>
                    </w:p>
                  </w:txbxContent>
                </v:textbox>
              </v:shape>
            </w:pict>
          </w:r>
          <w:r w:rsidR="00F029C5">
            <w:br w:type="page"/>
          </w:r>
        </w:p>
      </w:sdtContent>
    </w:sdt>
    <w:p w:rsidR="00621F91" w:rsidRDefault="00621F91" w:rsidP="00621F91">
      <w:pPr>
        <w:ind w:left="-270"/>
        <w:rPr>
          <w:rFonts w:asciiTheme="majorBidi" w:hAnsiTheme="majorBidi" w:cstheme="majorBidi"/>
          <w:sz w:val="24"/>
          <w:szCs w:val="24"/>
        </w:rPr>
      </w:pPr>
    </w:p>
    <w:p w:rsidR="00A7258B" w:rsidRPr="00B77982" w:rsidRDefault="00A7258B" w:rsidP="00A7258B">
      <w:pPr>
        <w:pStyle w:val="a7"/>
        <w:numPr>
          <w:ilvl w:val="0"/>
          <w:numId w:val="5"/>
        </w:numPr>
        <w:spacing w:after="200" w:line="276" w:lineRule="auto"/>
        <w:ind w:right="-142"/>
        <w:contextualSpacing w:val="0"/>
        <w:rPr>
          <w:b/>
          <w:bCs/>
          <w:color w:val="FF0000"/>
          <w:sz w:val="26"/>
          <w:szCs w:val="26"/>
          <w:lang w:bidi="ar-JO"/>
        </w:rPr>
      </w:pPr>
      <w:r w:rsidRPr="00B77982">
        <w:rPr>
          <w:b/>
          <w:bCs/>
          <w:color w:val="FF0000"/>
          <w:sz w:val="26"/>
          <w:szCs w:val="26"/>
          <w:lang w:bidi="ar-JO"/>
        </w:rPr>
        <w:t xml:space="preserve">Candida associated and other forms of Angular </w:t>
      </w:r>
      <w:proofErr w:type="spellStart"/>
      <w:r w:rsidRPr="00B77982">
        <w:rPr>
          <w:b/>
          <w:bCs/>
          <w:color w:val="FF0000"/>
          <w:sz w:val="26"/>
          <w:szCs w:val="26"/>
          <w:lang w:bidi="ar-JO"/>
        </w:rPr>
        <w:t>cheilitis</w:t>
      </w:r>
      <w:proofErr w:type="spellEnd"/>
      <w:r w:rsidRPr="00B77982">
        <w:rPr>
          <w:b/>
          <w:bCs/>
          <w:color w:val="FF0000"/>
          <w:sz w:val="26"/>
          <w:szCs w:val="26"/>
          <w:lang w:bidi="ar-JO"/>
        </w:rPr>
        <w:t>:</w:t>
      </w:r>
    </w:p>
    <w:p w:rsidR="00A7258B" w:rsidRPr="00B77982" w:rsidRDefault="00A7258B" w:rsidP="00A7258B">
      <w:pPr>
        <w:ind w:right="-142"/>
        <w:rPr>
          <w:color w:val="FF0000"/>
          <w:sz w:val="26"/>
          <w:szCs w:val="26"/>
          <w:lang w:bidi="ar-JO"/>
        </w:rPr>
      </w:pPr>
      <w:r w:rsidRPr="00B77982">
        <w:rPr>
          <w:color w:val="FF0000"/>
          <w:sz w:val="26"/>
          <w:szCs w:val="26"/>
          <w:lang w:bidi="ar-JO"/>
        </w:rPr>
        <w:t xml:space="preserve">• Bilateral </w:t>
      </w:r>
      <w:proofErr w:type="spellStart"/>
      <w:r w:rsidRPr="00B77982">
        <w:rPr>
          <w:color w:val="FF0000"/>
          <w:sz w:val="26"/>
          <w:szCs w:val="26"/>
          <w:lang w:bidi="ar-JO"/>
        </w:rPr>
        <w:t>erythema</w:t>
      </w:r>
      <w:proofErr w:type="spellEnd"/>
      <w:r w:rsidRPr="00B77982">
        <w:rPr>
          <w:color w:val="FF0000"/>
          <w:sz w:val="26"/>
          <w:szCs w:val="26"/>
          <w:lang w:bidi="ar-JO"/>
        </w:rPr>
        <w:t xml:space="preserve"> &amp; fissuring at the corner of the mouth with burning sensation.</w:t>
      </w:r>
    </w:p>
    <w:p w:rsidR="00A7258B" w:rsidRPr="00B77982" w:rsidRDefault="00A7258B" w:rsidP="00A7258B">
      <w:pPr>
        <w:ind w:right="-142"/>
        <w:rPr>
          <w:color w:val="FF0000"/>
          <w:sz w:val="26"/>
          <w:szCs w:val="26"/>
          <w:lang w:bidi="ar-JO"/>
        </w:rPr>
      </w:pPr>
      <w:r w:rsidRPr="00B77982">
        <w:rPr>
          <w:color w:val="FF0000"/>
          <w:sz w:val="26"/>
          <w:szCs w:val="26"/>
          <w:lang w:bidi="ar-JO"/>
        </w:rPr>
        <w:t xml:space="preserve"> • 30% of patients with denture </w:t>
      </w:r>
      <w:proofErr w:type="spellStart"/>
      <w:r w:rsidRPr="00B77982">
        <w:rPr>
          <w:color w:val="FF0000"/>
          <w:sz w:val="26"/>
          <w:szCs w:val="26"/>
          <w:lang w:bidi="ar-JO"/>
        </w:rPr>
        <w:t>stomatitis</w:t>
      </w:r>
      <w:proofErr w:type="spellEnd"/>
      <w:r w:rsidRPr="00B77982">
        <w:rPr>
          <w:color w:val="FF0000"/>
          <w:sz w:val="26"/>
          <w:szCs w:val="26"/>
          <w:lang w:bidi="ar-JO"/>
        </w:rPr>
        <w:t xml:space="preserve">, here the pt's are elderly with old denture with loss of vertical dimension then folding at the angle of the mouth with Candida infected saliva get out ,so continuous wetting of the angle of the mouth and adjacent skin with </w:t>
      </w:r>
      <w:proofErr w:type="spellStart"/>
      <w:r w:rsidRPr="00B77982">
        <w:rPr>
          <w:color w:val="FF0000"/>
          <w:sz w:val="26"/>
          <w:szCs w:val="26"/>
          <w:lang w:bidi="ar-JO"/>
        </w:rPr>
        <w:t>candida</w:t>
      </w:r>
      <w:proofErr w:type="spellEnd"/>
      <w:r w:rsidRPr="00B77982">
        <w:rPr>
          <w:color w:val="FF0000"/>
          <w:sz w:val="26"/>
          <w:szCs w:val="26"/>
          <w:lang w:bidi="ar-JO"/>
        </w:rPr>
        <w:t xml:space="preserve"> containing saliva.</w:t>
      </w:r>
    </w:p>
    <w:p w:rsidR="00A7258B" w:rsidRPr="00B77982" w:rsidRDefault="00A7258B" w:rsidP="00A7258B">
      <w:pPr>
        <w:ind w:right="-142"/>
        <w:rPr>
          <w:color w:val="FF0000"/>
          <w:sz w:val="26"/>
          <w:szCs w:val="26"/>
          <w:lang w:bidi="ar-JO"/>
        </w:rPr>
      </w:pPr>
      <w:r w:rsidRPr="00B77982">
        <w:rPr>
          <w:color w:val="FF0000"/>
          <w:sz w:val="26"/>
          <w:szCs w:val="26"/>
          <w:lang w:bidi="ar-JO"/>
        </w:rPr>
        <w:t xml:space="preserve">• Some pt's do wetting of the angle of the mouth by their tip of the tongue leads to Angular </w:t>
      </w:r>
      <w:proofErr w:type="spellStart"/>
      <w:r w:rsidRPr="00B77982">
        <w:rPr>
          <w:color w:val="FF0000"/>
          <w:sz w:val="26"/>
          <w:szCs w:val="26"/>
          <w:lang w:bidi="ar-JO"/>
        </w:rPr>
        <w:t>cheilitis</w:t>
      </w:r>
      <w:proofErr w:type="spellEnd"/>
      <w:r w:rsidRPr="00B77982">
        <w:rPr>
          <w:color w:val="FF0000"/>
          <w:sz w:val="26"/>
          <w:szCs w:val="26"/>
          <w:lang w:bidi="ar-JO"/>
        </w:rPr>
        <w:t>.</w:t>
      </w:r>
    </w:p>
    <w:p w:rsidR="00A7258B" w:rsidRPr="00B77982" w:rsidRDefault="00A7258B" w:rsidP="00A7258B">
      <w:pPr>
        <w:ind w:right="-142"/>
        <w:rPr>
          <w:color w:val="FF0000"/>
          <w:sz w:val="26"/>
          <w:szCs w:val="26"/>
          <w:lang w:bidi="ar-JO"/>
        </w:rPr>
      </w:pPr>
      <w:r w:rsidRPr="00B77982">
        <w:rPr>
          <w:color w:val="FF0000"/>
          <w:sz w:val="26"/>
          <w:szCs w:val="26"/>
          <w:lang w:bidi="ar-JO"/>
        </w:rPr>
        <w:t xml:space="preserve">• </w:t>
      </w:r>
      <w:r w:rsidRPr="00B77982">
        <w:rPr>
          <w:color w:val="FF0000"/>
          <w:sz w:val="26"/>
          <w:szCs w:val="26"/>
        </w:rPr>
        <w:t xml:space="preserve">May due to bacterial infection e.g.  </w:t>
      </w:r>
      <w:r w:rsidRPr="00B77982">
        <w:rPr>
          <w:color w:val="FF0000"/>
          <w:sz w:val="26"/>
          <w:szCs w:val="26"/>
          <w:lang w:bidi="ar-JO"/>
        </w:rPr>
        <w:t>Staphylococci , Beta hemolytic streptococci .</w:t>
      </w:r>
    </w:p>
    <w:p w:rsidR="00A7258B" w:rsidRPr="00B77982" w:rsidRDefault="00A7258B" w:rsidP="00A7258B">
      <w:pPr>
        <w:ind w:right="-142"/>
        <w:rPr>
          <w:color w:val="FF0000"/>
          <w:sz w:val="26"/>
          <w:szCs w:val="26"/>
          <w:lang w:bidi="ar-JO"/>
        </w:rPr>
      </w:pPr>
      <w:r w:rsidRPr="00B77982">
        <w:rPr>
          <w:color w:val="FF0000"/>
          <w:sz w:val="26"/>
          <w:szCs w:val="26"/>
          <w:lang w:bidi="ar-JO"/>
        </w:rPr>
        <w:t xml:space="preserve">• </w:t>
      </w:r>
      <w:r w:rsidRPr="00B77982">
        <w:rPr>
          <w:color w:val="FF0000"/>
          <w:sz w:val="26"/>
          <w:szCs w:val="26"/>
        </w:rPr>
        <w:t xml:space="preserve">May due to </w:t>
      </w:r>
      <w:r w:rsidRPr="00B77982">
        <w:rPr>
          <w:color w:val="FF0000"/>
          <w:sz w:val="26"/>
          <w:szCs w:val="26"/>
          <w:lang w:bidi="ar-JO"/>
        </w:rPr>
        <w:t>both Candida and Bacterial cause.</w:t>
      </w:r>
    </w:p>
    <w:p w:rsidR="00A7258B" w:rsidRPr="00B77982" w:rsidRDefault="00A7258B" w:rsidP="00A7258B">
      <w:pPr>
        <w:ind w:right="-142"/>
        <w:rPr>
          <w:color w:val="FF0000"/>
          <w:sz w:val="26"/>
          <w:szCs w:val="26"/>
          <w:lang w:bidi="ar-JO"/>
        </w:rPr>
      </w:pPr>
      <w:r w:rsidRPr="00B77982">
        <w:rPr>
          <w:color w:val="FF0000"/>
          <w:sz w:val="26"/>
          <w:szCs w:val="26"/>
          <w:lang w:bidi="ar-JO"/>
        </w:rPr>
        <w:t xml:space="preserve">• In Dr's who wear masks </w:t>
      </w:r>
      <w:r w:rsidRPr="00B77982">
        <w:rPr>
          <w:rFonts w:hint="cs"/>
          <w:color w:val="FF0000"/>
          <w:sz w:val="26"/>
          <w:szCs w:val="26"/>
          <w:rtl/>
          <w:lang w:bidi="ar-JO"/>
        </w:rPr>
        <w:t>منطقة</w:t>
      </w:r>
      <w:r w:rsidRPr="00B77982">
        <w:rPr>
          <w:color w:val="FF0000"/>
          <w:sz w:val="26"/>
          <w:szCs w:val="26"/>
          <w:rtl/>
          <w:lang w:bidi="ar-JO"/>
        </w:rPr>
        <w:t xml:space="preserve"> </w:t>
      </w:r>
      <w:r w:rsidRPr="00B77982">
        <w:rPr>
          <w:rFonts w:hint="cs"/>
          <w:color w:val="FF0000"/>
          <w:sz w:val="26"/>
          <w:szCs w:val="26"/>
          <w:rtl/>
          <w:lang w:bidi="ar-JO"/>
        </w:rPr>
        <w:t>رطوبة</w:t>
      </w:r>
      <w:r w:rsidRPr="00B77982">
        <w:rPr>
          <w:color w:val="FF0000"/>
          <w:sz w:val="26"/>
          <w:szCs w:val="26"/>
          <w:lang w:bidi="ar-JO"/>
        </w:rPr>
        <w:t xml:space="preserve">, the bacteria come from the nose and infect the angle of the mouth leads to Angular </w:t>
      </w:r>
      <w:proofErr w:type="spellStart"/>
      <w:r w:rsidRPr="00B77982">
        <w:rPr>
          <w:color w:val="FF0000"/>
          <w:sz w:val="26"/>
          <w:szCs w:val="26"/>
          <w:lang w:bidi="ar-JO"/>
        </w:rPr>
        <w:t>cheilitis</w:t>
      </w:r>
      <w:proofErr w:type="spellEnd"/>
      <w:r w:rsidRPr="00B77982">
        <w:rPr>
          <w:color w:val="FF0000"/>
          <w:sz w:val="26"/>
          <w:szCs w:val="26"/>
          <w:lang w:bidi="ar-JO"/>
        </w:rPr>
        <w:t>.</w:t>
      </w:r>
    </w:p>
    <w:p w:rsidR="00A7258B" w:rsidRPr="00B77982" w:rsidRDefault="00A7258B" w:rsidP="00A7258B">
      <w:pPr>
        <w:ind w:right="-142"/>
        <w:rPr>
          <w:color w:val="FF0000"/>
          <w:sz w:val="26"/>
          <w:szCs w:val="26"/>
          <w:lang w:bidi="ar-JO"/>
        </w:rPr>
      </w:pPr>
      <w:r w:rsidRPr="00B77982">
        <w:rPr>
          <w:color w:val="FF0000"/>
          <w:sz w:val="26"/>
          <w:szCs w:val="26"/>
          <w:lang w:bidi="ar-JO"/>
        </w:rPr>
        <w:t>• seen also in Nutritional deficiencies pt e.g.: anemic pt’s.</w:t>
      </w:r>
    </w:p>
    <w:p w:rsidR="00A7258B" w:rsidRPr="00B77982" w:rsidRDefault="00A7258B" w:rsidP="00A7258B">
      <w:pPr>
        <w:pStyle w:val="a7"/>
        <w:ind w:right="-142"/>
        <w:rPr>
          <w:b/>
          <w:bCs/>
          <w:color w:val="FF0000"/>
          <w:sz w:val="26"/>
          <w:szCs w:val="26"/>
          <w:lang w:bidi="ar-JO"/>
        </w:rPr>
      </w:pPr>
    </w:p>
    <w:p w:rsidR="00A7258B" w:rsidRPr="00B77982" w:rsidRDefault="00A7258B" w:rsidP="00A7258B">
      <w:pPr>
        <w:pStyle w:val="a7"/>
        <w:numPr>
          <w:ilvl w:val="0"/>
          <w:numId w:val="5"/>
        </w:numPr>
        <w:spacing w:after="200" w:line="276" w:lineRule="auto"/>
        <w:ind w:right="-142"/>
        <w:contextualSpacing w:val="0"/>
        <w:rPr>
          <w:b/>
          <w:bCs/>
          <w:color w:val="FF0000"/>
          <w:sz w:val="26"/>
          <w:szCs w:val="26"/>
          <w:lang w:bidi="ar-JO"/>
        </w:rPr>
      </w:pPr>
      <w:r w:rsidRPr="00B77982">
        <w:rPr>
          <w:b/>
          <w:bCs/>
          <w:color w:val="FF0000"/>
          <w:sz w:val="26"/>
          <w:szCs w:val="26"/>
          <w:lang w:bidi="ar-JO"/>
        </w:rPr>
        <w:t xml:space="preserve">Chronic </w:t>
      </w:r>
      <w:proofErr w:type="spellStart"/>
      <w:r w:rsidRPr="00B77982">
        <w:rPr>
          <w:b/>
          <w:bCs/>
          <w:color w:val="FF0000"/>
          <w:sz w:val="26"/>
          <w:szCs w:val="26"/>
          <w:lang w:bidi="ar-JO"/>
        </w:rPr>
        <w:t>mucocutaneous</w:t>
      </w:r>
      <w:proofErr w:type="spellEnd"/>
      <w:r w:rsidRPr="00B77982">
        <w:rPr>
          <w:b/>
          <w:bCs/>
          <w:color w:val="FF0000"/>
          <w:sz w:val="26"/>
          <w:szCs w:val="26"/>
          <w:lang w:bidi="ar-JO"/>
        </w:rPr>
        <w:t xml:space="preserve"> </w:t>
      </w:r>
      <w:proofErr w:type="spellStart"/>
      <w:r w:rsidRPr="00B77982">
        <w:rPr>
          <w:b/>
          <w:bCs/>
          <w:color w:val="FF0000"/>
          <w:sz w:val="26"/>
          <w:szCs w:val="26"/>
          <w:lang w:bidi="ar-JO"/>
        </w:rPr>
        <w:t>candidosis</w:t>
      </w:r>
      <w:proofErr w:type="spellEnd"/>
      <w:r w:rsidRPr="00B77982">
        <w:rPr>
          <w:b/>
          <w:bCs/>
          <w:color w:val="FF0000"/>
          <w:sz w:val="26"/>
          <w:szCs w:val="26"/>
          <w:lang w:bidi="ar-JO"/>
        </w:rPr>
        <w:t>:</w:t>
      </w:r>
    </w:p>
    <w:p w:rsidR="00A7258B" w:rsidRPr="00B77982" w:rsidRDefault="00A7258B" w:rsidP="00A7258B">
      <w:pPr>
        <w:ind w:right="-142"/>
        <w:rPr>
          <w:color w:val="FF0000"/>
          <w:sz w:val="26"/>
          <w:szCs w:val="26"/>
          <w:lang w:bidi="ar-JO"/>
        </w:rPr>
      </w:pPr>
      <w:r w:rsidRPr="00B77982">
        <w:rPr>
          <w:color w:val="FF0000"/>
          <w:sz w:val="26"/>
          <w:szCs w:val="26"/>
          <w:lang w:bidi="ar-JO"/>
        </w:rPr>
        <w:t xml:space="preserve">• Not only seen in the </w:t>
      </w:r>
      <w:r w:rsidRPr="00B77982">
        <w:rPr>
          <w:color w:val="FF0000"/>
          <w:sz w:val="26"/>
          <w:szCs w:val="26"/>
          <w:u w:val="single"/>
          <w:lang w:bidi="ar-JO"/>
        </w:rPr>
        <w:t>oral</w:t>
      </w:r>
      <w:r w:rsidRPr="00B77982">
        <w:rPr>
          <w:color w:val="FF0000"/>
          <w:sz w:val="26"/>
          <w:szCs w:val="26"/>
          <w:lang w:bidi="ar-JO"/>
        </w:rPr>
        <w:t xml:space="preserve"> cavity, it can affect other mucus membrane and in the </w:t>
      </w:r>
      <w:r w:rsidRPr="00B77982">
        <w:rPr>
          <w:color w:val="FF0000"/>
          <w:sz w:val="26"/>
          <w:szCs w:val="26"/>
          <w:u w:val="single"/>
          <w:lang w:bidi="ar-JO"/>
        </w:rPr>
        <w:t>skin</w:t>
      </w:r>
      <w:r w:rsidRPr="00B77982">
        <w:rPr>
          <w:color w:val="FF0000"/>
          <w:sz w:val="26"/>
          <w:szCs w:val="26"/>
          <w:lang w:bidi="ar-JO"/>
        </w:rPr>
        <w:t xml:space="preserve">, hear and </w:t>
      </w:r>
      <w:r w:rsidRPr="00B77982">
        <w:rPr>
          <w:color w:val="FF0000"/>
          <w:sz w:val="26"/>
          <w:szCs w:val="26"/>
          <w:u w:val="single"/>
          <w:lang w:bidi="ar-JO"/>
        </w:rPr>
        <w:t>nails</w:t>
      </w:r>
      <w:r w:rsidRPr="00B77982">
        <w:rPr>
          <w:color w:val="FF0000"/>
          <w:sz w:val="26"/>
          <w:szCs w:val="26"/>
          <w:lang w:bidi="ar-JO"/>
        </w:rPr>
        <w:t xml:space="preserve">.                                                                                                                                                                                          • Persistent &amp; refractory </w:t>
      </w:r>
      <w:proofErr w:type="spellStart"/>
      <w:r w:rsidRPr="00B77982">
        <w:rPr>
          <w:color w:val="FF0000"/>
          <w:sz w:val="26"/>
          <w:szCs w:val="26"/>
          <w:lang w:bidi="ar-JO"/>
        </w:rPr>
        <w:t>candidal</w:t>
      </w:r>
      <w:proofErr w:type="spellEnd"/>
      <w:r w:rsidRPr="00B77982">
        <w:rPr>
          <w:color w:val="FF0000"/>
          <w:sz w:val="26"/>
          <w:szCs w:val="26"/>
          <w:lang w:bidi="ar-JO"/>
        </w:rPr>
        <w:t xml:space="preserve"> infection looks like chronic </w:t>
      </w:r>
      <w:proofErr w:type="spellStart"/>
      <w:r w:rsidRPr="00B77982">
        <w:rPr>
          <w:color w:val="FF0000"/>
          <w:sz w:val="26"/>
          <w:szCs w:val="26"/>
          <w:lang w:bidi="ar-JO"/>
        </w:rPr>
        <w:t>hyperplastic</w:t>
      </w:r>
      <w:proofErr w:type="spellEnd"/>
      <w:r w:rsidRPr="00B77982">
        <w:rPr>
          <w:color w:val="FF0000"/>
          <w:sz w:val="26"/>
          <w:szCs w:val="26"/>
          <w:lang w:bidi="ar-JO"/>
        </w:rPr>
        <w:t xml:space="preserve"> </w:t>
      </w:r>
      <w:proofErr w:type="spellStart"/>
      <w:r w:rsidRPr="00B77982">
        <w:rPr>
          <w:color w:val="FF0000"/>
          <w:sz w:val="26"/>
          <w:szCs w:val="26"/>
          <w:lang w:bidi="ar-JO"/>
        </w:rPr>
        <w:t>candidiasis</w:t>
      </w:r>
      <w:proofErr w:type="spellEnd"/>
      <w:r w:rsidRPr="00B77982">
        <w:rPr>
          <w:color w:val="FF0000"/>
          <w:sz w:val="26"/>
          <w:szCs w:val="26"/>
          <w:lang w:bidi="ar-JO"/>
        </w:rPr>
        <w:t>.</w:t>
      </w:r>
    </w:p>
    <w:p w:rsidR="00A7258B" w:rsidRPr="00B77982" w:rsidRDefault="00A7258B" w:rsidP="00A7258B">
      <w:pPr>
        <w:ind w:right="-142"/>
        <w:rPr>
          <w:color w:val="FF0000"/>
          <w:sz w:val="26"/>
          <w:szCs w:val="26"/>
          <w:lang w:bidi="ar-JO"/>
        </w:rPr>
      </w:pPr>
      <w:r w:rsidRPr="00B77982">
        <w:rPr>
          <w:color w:val="FF0000"/>
          <w:sz w:val="26"/>
          <w:szCs w:val="26"/>
          <w:u w:val="single"/>
          <w:lang w:bidi="ar-JO"/>
        </w:rPr>
        <w:t>Persistent</w:t>
      </w:r>
      <w:r w:rsidRPr="00B77982">
        <w:rPr>
          <w:color w:val="FF0000"/>
          <w:sz w:val="26"/>
          <w:szCs w:val="26"/>
          <w:lang w:bidi="ar-JO"/>
        </w:rPr>
        <w:t xml:space="preserve"> = chronic    ,,      </w:t>
      </w:r>
      <w:r w:rsidRPr="00B77982">
        <w:rPr>
          <w:color w:val="FF0000"/>
          <w:sz w:val="26"/>
          <w:szCs w:val="26"/>
          <w:u w:val="single"/>
          <w:lang w:bidi="ar-JO"/>
        </w:rPr>
        <w:t>refractory</w:t>
      </w:r>
      <w:r w:rsidRPr="00B77982">
        <w:rPr>
          <w:color w:val="FF0000"/>
          <w:sz w:val="26"/>
          <w:szCs w:val="26"/>
          <w:lang w:bidi="ar-JO"/>
        </w:rPr>
        <w:t xml:space="preserve"> = the lesion recur even after drug treatment. </w:t>
      </w: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r w:rsidRPr="00B77982">
        <w:rPr>
          <w:b/>
          <w:bCs/>
          <w:color w:val="FF0000"/>
          <w:sz w:val="26"/>
          <w:szCs w:val="26"/>
          <w:lang w:bidi="ar-JO"/>
        </w:rPr>
        <w:t>Five types</w:t>
      </w:r>
      <w:r w:rsidRPr="00B77982">
        <w:rPr>
          <w:color w:val="FF0000"/>
          <w:sz w:val="26"/>
          <w:szCs w:val="26"/>
          <w:lang w:bidi="ar-JO"/>
        </w:rPr>
        <w:t xml:space="preserve">: (refer to our reference book for more details)                                             </w:t>
      </w:r>
    </w:p>
    <w:p w:rsidR="00A7258B" w:rsidRPr="00B77982" w:rsidRDefault="00A7258B" w:rsidP="00A7258B">
      <w:pPr>
        <w:ind w:right="-142"/>
        <w:rPr>
          <w:color w:val="FF0000"/>
          <w:sz w:val="26"/>
          <w:szCs w:val="26"/>
          <w:lang w:bidi="ar-JO"/>
        </w:rPr>
      </w:pPr>
      <w:r w:rsidRPr="00B77982">
        <w:rPr>
          <w:b/>
          <w:bCs/>
          <w:color w:val="FF0000"/>
          <w:sz w:val="26"/>
          <w:szCs w:val="26"/>
          <w:lang w:bidi="ar-JO"/>
        </w:rPr>
        <w:t>1.Familial limited type</w:t>
      </w:r>
      <w:r w:rsidRPr="00B77982">
        <w:rPr>
          <w:color w:val="FF0000"/>
          <w:sz w:val="26"/>
          <w:szCs w:val="26"/>
          <w:lang w:bidi="ar-JO"/>
        </w:rPr>
        <w:t xml:space="preserve"> </w:t>
      </w:r>
      <w:r w:rsidRPr="00B77982">
        <w:rPr>
          <w:color w:val="FF0000"/>
          <w:sz w:val="26"/>
          <w:szCs w:val="26"/>
          <w:lang w:bidi="ar-JO"/>
        </w:rPr>
        <w:sym w:font="Wingdings" w:char="F0F0"/>
      </w:r>
      <w:r w:rsidRPr="00B77982">
        <w:rPr>
          <w:color w:val="FF0000"/>
          <w:sz w:val="26"/>
          <w:szCs w:val="26"/>
          <w:lang w:bidi="ar-JO"/>
        </w:rPr>
        <w:t xml:space="preserve"> localized type.</w:t>
      </w:r>
    </w:p>
    <w:p w:rsidR="00A7258B" w:rsidRPr="00B77982" w:rsidRDefault="00A7258B" w:rsidP="00A7258B">
      <w:pPr>
        <w:ind w:right="-142"/>
        <w:rPr>
          <w:color w:val="FF0000"/>
          <w:sz w:val="26"/>
          <w:szCs w:val="26"/>
          <w:lang w:bidi="ar-JO"/>
        </w:rPr>
      </w:pPr>
      <w:r w:rsidRPr="00B77982">
        <w:rPr>
          <w:b/>
          <w:bCs/>
          <w:color w:val="FF0000"/>
          <w:sz w:val="26"/>
          <w:szCs w:val="26"/>
          <w:lang w:bidi="ar-JO"/>
        </w:rPr>
        <w:t xml:space="preserve">2. Diffuse type (Candida </w:t>
      </w:r>
      <w:proofErr w:type="spellStart"/>
      <w:r w:rsidRPr="00B77982">
        <w:rPr>
          <w:b/>
          <w:bCs/>
          <w:color w:val="FF0000"/>
          <w:sz w:val="26"/>
          <w:szCs w:val="26"/>
          <w:lang w:bidi="ar-JO"/>
        </w:rPr>
        <w:t>granuloma</w:t>
      </w:r>
      <w:proofErr w:type="spellEnd"/>
      <w:r w:rsidRPr="00B77982">
        <w:rPr>
          <w:b/>
          <w:bCs/>
          <w:color w:val="FF0000"/>
          <w:sz w:val="26"/>
          <w:szCs w:val="26"/>
          <w:lang w:bidi="ar-JO"/>
        </w:rPr>
        <w:t xml:space="preserve">) </w:t>
      </w:r>
      <w:r w:rsidRPr="00B77982">
        <w:rPr>
          <w:color w:val="FF0000"/>
          <w:sz w:val="26"/>
          <w:szCs w:val="26"/>
          <w:lang w:bidi="ar-JO"/>
        </w:rPr>
        <w:sym w:font="Wingdings" w:char="F0F0"/>
      </w:r>
      <w:r w:rsidRPr="00B77982">
        <w:rPr>
          <w:color w:val="FF0000"/>
          <w:sz w:val="26"/>
          <w:szCs w:val="26"/>
          <w:lang w:bidi="ar-JO"/>
        </w:rPr>
        <w:t xml:space="preserve"> affect skin , organ or even the oral cavity.</w:t>
      </w:r>
    </w:p>
    <w:p w:rsidR="00A7258B" w:rsidRPr="00B77982" w:rsidRDefault="00A7258B" w:rsidP="00A7258B">
      <w:pPr>
        <w:ind w:right="-142"/>
        <w:rPr>
          <w:color w:val="FF0000"/>
          <w:sz w:val="26"/>
          <w:szCs w:val="26"/>
          <w:lang w:bidi="ar-JO"/>
        </w:rPr>
      </w:pPr>
      <w:r w:rsidRPr="00B77982">
        <w:rPr>
          <w:b/>
          <w:bCs/>
          <w:color w:val="FF0000"/>
          <w:sz w:val="26"/>
          <w:szCs w:val="26"/>
          <w:lang w:bidi="ar-JO"/>
        </w:rPr>
        <w:t xml:space="preserve">3. </w:t>
      </w:r>
      <w:proofErr w:type="spellStart"/>
      <w:r w:rsidRPr="00B77982">
        <w:rPr>
          <w:b/>
          <w:bCs/>
          <w:color w:val="FF0000"/>
          <w:sz w:val="26"/>
          <w:szCs w:val="26"/>
          <w:lang w:bidi="ar-JO"/>
        </w:rPr>
        <w:t>Candidosis</w:t>
      </w:r>
      <w:proofErr w:type="spellEnd"/>
      <w:r w:rsidRPr="00B77982">
        <w:rPr>
          <w:b/>
          <w:bCs/>
          <w:color w:val="FF0000"/>
          <w:sz w:val="26"/>
          <w:szCs w:val="26"/>
          <w:lang w:bidi="ar-JO"/>
        </w:rPr>
        <w:t xml:space="preserve"> </w:t>
      </w:r>
      <w:proofErr w:type="spellStart"/>
      <w:r w:rsidRPr="00B77982">
        <w:rPr>
          <w:b/>
          <w:bCs/>
          <w:color w:val="FF0000"/>
          <w:sz w:val="26"/>
          <w:szCs w:val="26"/>
          <w:lang w:bidi="ar-JO"/>
        </w:rPr>
        <w:t>endocrinopathy</w:t>
      </w:r>
      <w:proofErr w:type="spellEnd"/>
      <w:r w:rsidRPr="00B77982">
        <w:rPr>
          <w:b/>
          <w:bCs/>
          <w:color w:val="FF0000"/>
          <w:sz w:val="26"/>
          <w:szCs w:val="26"/>
          <w:lang w:bidi="ar-JO"/>
        </w:rPr>
        <w:t xml:space="preserve"> syndrome</w:t>
      </w:r>
      <w:r w:rsidRPr="00B77982">
        <w:rPr>
          <w:color w:val="FF0000"/>
          <w:sz w:val="26"/>
          <w:szCs w:val="26"/>
          <w:lang w:bidi="ar-JO"/>
        </w:rPr>
        <w:t xml:space="preserve"> </w:t>
      </w:r>
      <w:r w:rsidRPr="00B77982">
        <w:rPr>
          <w:color w:val="FF0000"/>
          <w:sz w:val="26"/>
          <w:szCs w:val="26"/>
          <w:lang w:bidi="ar-JO"/>
        </w:rPr>
        <w:sym w:font="Wingdings" w:char="F0F0"/>
      </w:r>
      <w:r w:rsidRPr="00B77982">
        <w:rPr>
          <w:color w:val="FF0000"/>
          <w:sz w:val="26"/>
          <w:szCs w:val="26"/>
          <w:lang w:bidi="ar-JO"/>
        </w:rPr>
        <w:t xml:space="preserve"> </w:t>
      </w:r>
      <w:proofErr w:type="spellStart"/>
      <w:r w:rsidRPr="00B77982">
        <w:rPr>
          <w:color w:val="FF0000"/>
          <w:sz w:val="26"/>
          <w:szCs w:val="26"/>
          <w:lang w:bidi="ar-JO"/>
        </w:rPr>
        <w:t>Hypoparathyroidism</w:t>
      </w:r>
      <w:proofErr w:type="spellEnd"/>
      <w:r w:rsidRPr="00B77982">
        <w:rPr>
          <w:color w:val="FF0000"/>
          <w:sz w:val="26"/>
          <w:szCs w:val="26"/>
          <w:lang w:bidi="ar-JO"/>
        </w:rPr>
        <w:t xml:space="preserve">, Addison’s disease, hypothyroidism, DM. </w:t>
      </w:r>
    </w:p>
    <w:p w:rsidR="00A7258B" w:rsidRPr="00B77982" w:rsidRDefault="00A7258B" w:rsidP="00A7258B">
      <w:pPr>
        <w:ind w:right="-142"/>
        <w:rPr>
          <w:color w:val="FF0000"/>
          <w:sz w:val="26"/>
          <w:szCs w:val="26"/>
          <w:lang w:bidi="ar-JO"/>
        </w:rPr>
      </w:pPr>
      <w:r w:rsidRPr="00B77982">
        <w:rPr>
          <w:color w:val="FF0000"/>
          <w:sz w:val="26"/>
          <w:szCs w:val="26"/>
          <w:lang w:bidi="ar-JO"/>
        </w:rPr>
        <w:t xml:space="preserve">How to differentiate between m Chronic </w:t>
      </w:r>
      <w:proofErr w:type="spellStart"/>
      <w:r w:rsidRPr="00B77982">
        <w:rPr>
          <w:color w:val="FF0000"/>
          <w:sz w:val="26"/>
          <w:szCs w:val="26"/>
          <w:lang w:bidi="ar-JO"/>
        </w:rPr>
        <w:t>mucocutaneous</w:t>
      </w:r>
      <w:proofErr w:type="spellEnd"/>
      <w:r w:rsidRPr="00B77982">
        <w:rPr>
          <w:color w:val="FF0000"/>
          <w:sz w:val="26"/>
          <w:szCs w:val="26"/>
          <w:lang w:bidi="ar-JO"/>
        </w:rPr>
        <w:t xml:space="preserve"> </w:t>
      </w:r>
      <w:proofErr w:type="spellStart"/>
      <w:r w:rsidRPr="00B77982">
        <w:rPr>
          <w:color w:val="FF0000"/>
          <w:sz w:val="26"/>
          <w:szCs w:val="26"/>
          <w:lang w:bidi="ar-JO"/>
        </w:rPr>
        <w:t>candidiasis</w:t>
      </w:r>
      <w:proofErr w:type="spellEnd"/>
      <w:r w:rsidRPr="00B77982">
        <w:rPr>
          <w:color w:val="FF0000"/>
          <w:sz w:val="26"/>
          <w:szCs w:val="26"/>
          <w:lang w:bidi="ar-JO"/>
        </w:rPr>
        <w:t xml:space="preserve">) and </w:t>
      </w:r>
      <w:proofErr w:type="spellStart"/>
      <w:r w:rsidRPr="00B77982">
        <w:rPr>
          <w:color w:val="FF0000"/>
          <w:sz w:val="26"/>
          <w:szCs w:val="26"/>
          <w:lang w:bidi="ar-JO"/>
        </w:rPr>
        <w:t>candidal</w:t>
      </w:r>
      <w:proofErr w:type="spellEnd"/>
      <w:r w:rsidRPr="00B77982">
        <w:rPr>
          <w:color w:val="FF0000"/>
          <w:sz w:val="26"/>
          <w:szCs w:val="26"/>
          <w:lang w:bidi="ar-JO"/>
        </w:rPr>
        <w:t xml:space="preserve"> </w:t>
      </w:r>
      <w:proofErr w:type="spellStart"/>
      <w:r w:rsidRPr="00B77982">
        <w:rPr>
          <w:color w:val="FF0000"/>
          <w:sz w:val="26"/>
          <w:szCs w:val="26"/>
          <w:lang w:bidi="ar-JO"/>
        </w:rPr>
        <w:t>leukoplakia</w:t>
      </w:r>
      <w:proofErr w:type="spellEnd"/>
      <w:r w:rsidRPr="00B77982">
        <w:rPr>
          <w:color w:val="FF0000"/>
          <w:sz w:val="26"/>
          <w:szCs w:val="26"/>
          <w:lang w:bidi="ar-JO"/>
        </w:rPr>
        <w:t xml:space="preserve">? </w:t>
      </w:r>
    </w:p>
    <w:p w:rsidR="00A7258B" w:rsidRPr="00B77982" w:rsidRDefault="00A7258B" w:rsidP="00A7258B">
      <w:pPr>
        <w:ind w:right="-142"/>
        <w:rPr>
          <w:color w:val="FF0000"/>
          <w:sz w:val="26"/>
          <w:szCs w:val="26"/>
          <w:lang w:bidi="ar-JO"/>
        </w:rPr>
      </w:pPr>
      <w:r w:rsidRPr="00B77982">
        <w:rPr>
          <w:color w:val="FF0000"/>
          <w:sz w:val="26"/>
          <w:szCs w:val="26"/>
          <w:lang w:bidi="ar-JO"/>
        </w:rPr>
        <w:t>Here the pt is Young with family history, skin &amp; nails lesions and endocrine disease.</w:t>
      </w:r>
    </w:p>
    <w:p w:rsidR="00A7258B" w:rsidRPr="00B77982" w:rsidRDefault="00A7258B" w:rsidP="00A7258B">
      <w:pPr>
        <w:ind w:right="-142"/>
        <w:rPr>
          <w:color w:val="FF0000"/>
          <w:sz w:val="26"/>
          <w:szCs w:val="26"/>
          <w:lang w:bidi="ar-JO"/>
        </w:rPr>
      </w:pPr>
      <w:r w:rsidRPr="00B77982">
        <w:rPr>
          <w:b/>
          <w:bCs/>
          <w:color w:val="FF0000"/>
          <w:sz w:val="26"/>
          <w:szCs w:val="26"/>
          <w:lang w:bidi="ar-JO"/>
        </w:rPr>
        <w:t>4. Late-onset type (</w:t>
      </w:r>
      <w:proofErr w:type="spellStart"/>
      <w:r w:rsidRPr="00B77982">
        <w:rPr>
          <w:b/>
          <w:bCs/>
          <w:color w:val="FF0000"/>
          <w:sz w:val="26"/>
          <w:szCs w:val="26"/>
          <w:lang w:bidi="ar-JO"/>
        </w:rPr>
        <w:t>Thymoma</w:t>
      </w:r>
      <w:proofErr w:type="spellEnd"/>
      <w:r w:rsidRPr="00B77982">
        <w:rPr>
          <w:b/>
          <w:bCs/>
          <w:color w:val="FF0000"/>
          <w:sz w:val="26"/>
          <w:szCs w:val="26"/>
          <w:lang w:bidi="ar-JO"/>
        </w:rPr>
        <w:t xml:space="preserve"> syndrome)</w:t>
      </w:r>
      <w:r w:rsidRPr="00B77982">
        <w:rPr>
          <w:color w:val="FF0000"/>
          <w:sz w:val="26"/>
          <w:szCs w:val="26"/>
          <w:lang w:bidi="ar-JO"/>
        </w:rPr>
        <w:t xml:space="preserve"> </w:t>
      </w:r>
      <w:r w:rsidRPr="00B77982">
        <w:rPr>
          <w:color w:val="FF0000"/>
          <w:sz w:val="26"/>
          <w:szCs w:val="26"/>
          <w:lang w:bidi="ar-JO"/>
        </w:rPr>
        <w:sym w:font="Wingdings" w:char="F0F0"/>
      </w:r>
      <w:r w:rsidRPr="00B77982">
        <w:rPr>
          <w:color w:val="FF0000"/>
          <w:sz w:val="26"/>
          <w:szCs w:val="26"/>
          <w:lang w:bidi="ar-JO"/>
        </w:rPr>
        <w:t xml:space="preserve"> deficiency in cell mediated immunity.</w:t>
      </w:r>
    </w:p>
    <w:p w:rsidR="00A7258B" w:rsidRPr="00B77982" w:rsidRDefault="00A7258B" w:rsidP="00A7258B">
      <w:pPr>
        <w:ind w:right="-142"/>
        <w:rPr>
          <w:color w:val="FF0000"/>
          <w:sz w:val="26"/>
          <w:szCs w:val="26"/>
          <w:lang w:bidi="ar-JO"/>
        </w:rPr>
      </w:pPr>
      <w:r w:rsidRPr="00B77982">
        <w:rPr>
          <w:b/>
          <w:bCs/>
          <w:color w:val="FF0000"/>
          <w:sz w:val="26"/>
          <w:szCs w:val="26"/>
          <w:lang w:bidi="ar-JO"/>
        </w:rPr>
        <w:t xml:space="preserve">5. CMC associated with primary </w:t>
      </w:r>
      <w:proofErr w:type="spellStart"/>
      <w:r w:rsidRPr="00B77982">
        <w:rPr>
          <w:b/>
          <w:bCs/>
          <w:color w:val="FF0000"/>
          <w:sz w:val="26"/>
          <w:szCs w:val="26"/>
          <w:lang w:bidi="ar-JO"/>
        </w:rPr>
        <w:t>immuno</w:t>
      </w:r>
      <w:proofErr w:type="spellEnd"/>
      <w:r w:rsidRPr="00B77982">
        <w:rPr>
          <w:b/>
          <w:bCs/>
          <w:color w:val="FF0000"/>
          <w:sz w:val="26"/>
          <w:szCs w:val="26"/>
          <w:lang w:bidi="ar-JO"/>
        </w:rPr>
        <w:t xml:space="preserve"> ↓ </w:t>
      </w:r>
      <w:r w:rsidRPr="00B77982">
        <w:rPr>
          <w:color w:val="FF0000"/>
          <w:sz w:val="26"/>
          <w:szCs w:val="26"/>
          <w:lang w:bidi="ar-JO"/>
        </w:rPr>
        <w:sym w:font="Wingdings" w:char="F0F0"/>
      </w:r>
      <w:r w:rsidRPr="00B77982">
        <w:rPr>
          <w:color w:val="FF0000"/>
          <w:sz w:val="26"/>
          <w:szCs w:val="26"/>
          <w:lang w:bidi="ar-JO"/>
        </w:rPr>
        <w:t xml:space="preserve"> deficiency in immune system.</w:t>
      </w: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r w:rsidRPr="0017528E">
        <w:rPr>
          <w:noProof/>
        </w:rPr>
        <w:pict>
          <v:shape id="_x0000_s1042" type="#_x0000_t202" style="position:absolute;margin-left:-3.85pt;margin-top:19pt;width:138.85pt;height:29.45pt;z-index:251708416" strokeweight="1.5pt">
            <v:stroke dashstyle="longDash"/>
            <v:textbox style="mso-next-textbox:#_x0000_s1042">
              <w:txbxContent>
                <w:p w:rsidR="00A7258B" w:rsidRPr="008410D7" w:rsidRDefault="00A7258B" w:rsidP="00A7258B">
                  <w:pPr>
                    <w:ind w:left="405" w:right="-142"/>
                    <w:rPr>
                      <w:b/>
                      <w:bCs/>
                      <w:sz w:val="26"/>
                      <w:szCs w:val="26"/>
                      <w:lang w:bidi="ar-JO"/>
                    </w:rPr>
                  </w:pPr>
                  <w:r>
                    <w:rPr>
                      <w:b/>
                      <w:bCs/>
                      <w:sz w:val="26"/>
                      <w:szCs w:val="26"/>
                      <w:lang w:bidi="ar-JO"/>
                    </w:rPr>
                    <w:t xml:space="preserve"> Deep mycosis</w:t>
                  </w:r>
                </w:p>
                <w:p w:rsidR="00A7258B" w:rsidRDefault="00A7258B" w:rsidP="00A7258B">
                  <w:pPr>
                    <w:jc w:val="center"/>
                    <w:rPr>
                      <w:lang w:bidi="ar-JO"/>
                    </w:rPr>
                  </w:pPr>
                </w:p>
              </w:txbxContent>
            </v:textbox>
          </v:shape>
        </w:pict>
      </w: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r w:rsidRPr="00B77982">
        <w:rPr>
          <w:color w:val="FF0000"/>
          <w:sz w:val="26"/>
          <w:szCs w:val="26"/>
          <w:lang w:bidi="ar-JO"/>
        </w:rPr>
        <w:t>• Rare fungal infections.</w:t>
      </w:r>
    </w:p>
    <w:p w:rsidR="00A7258B" w:rsidRPr="00B77982" w:rsidRDefault="00A7258B" w:rsidP="00A7258B">
      <w:pPr>
        <w:ind w:right="-142"/>
        <w:rPr>
          <w:color w:val="FF0000"/>
          <w:sz w:val="26"/>
          <w:szCs w:val="26"/>
          <w:lang w:bidi="ar-JO"/>
        </w:rPr>
      </w:pPr>
      <w:r w:rsidRPr="00B77982">
        <w:rPr>
          <w:color w:val="FF0000"/>
          <w:sz w:val="26"/>
          <w:szCs w:val="26"/>
          <w:lang w:bidi="ar-JO"/>
        </w:rPr>
        <w:t>• Deep fungal infection.</w:t>
      </w:r>
    </w:p>
    <w:p w:rsidR="00A7258B" w:rsidRPr="00B77982" w:rsidRDefault="00A7258B" w:rsidP="00A7258B">
      <w:pPr>
        <w:ind w:right="-142"/>
        <w:rPr>
          <w:color w:val="FF0000"/>
          <w:sz w:val="26"/>
          <w:szCs w:val="26"/>
          <w:lang w:bidi="ar-JO"/>
        </w:rPr>
      </w:pPr>
      <w:r w:rsidRPr="00B77982">
        <w:rPr>
          <w:color w:val="FF0000"/>
          <w:sz w:val="26"/>
          <w:szCs w:val="26"/>
          <w:lang w:bidi="ar-JO"/>
        </w:rPr>
        <w:t xml:space="preserve">• </w:t>
      </w:r>
      <w:proofErr w:type="spellStart"/>
      <w:r w:rsidRPr="00B77982">
        <w:rPr>
          <w:color w:val="FF0000"/>
          <w:sz w:val="26"/>
          <w:szCs w:val="26"/>
          <w:lang w:bidi="ar-JO"/>
        </w:rPr>
        <w:t>Cryptococcosis</w:t>
      </w:r>
      <w:proofErr w:type="spellEnd"/>
      <w:r w:rsidRPr="00B77982">
        <w:rPr>
          <w:color w:val="FF0000"/>
          <w:sz w:val="26"/>
          <w:szCs w:val="26"/>
          <w:lang w:bidi="ar-JO"/>
        </w:rPr>
        <w:t xml:space="preserve">, </w:t>
      </w:r>
      <w:proofErr w:type="spellStart"/>
      <w:r w:rsidRPr="00B77982">
        <w:rPr>
          <w:color w:val="FF0000"/>
          <w:sz w:val="26"/>
          <w:szCs w:val="26"/>
          <w:lang w:bidi="ar-JO"/>
        </w:rPr>
        <w:t>Blastomycosis</w:t>
      </w:r>
      <w:proofErr w:type="spellEnd"/>
      <w:r w:rsidRPr="00B77982">
        <w:rPr>
          <w:color w:val="FF0000"/>
          <w:sz w:val="26"/>
          <w:szCs w:val="26"/>
          <w:lang w:bidi="ar-JO"/>
        </w:rPr>
        <w:t xml:space="preserve">, </w:t>
      </w:r>
      <w:proofErr w:type="spellStart"/>
      <w:r w:rsidRPr="00B77982">
        <w:rPr>
          <w:color w:val="FF0000"/>
          <w:sz w:val="26"/>
          <w:szCs w:val="26"/>
          <w:lang w:bidi="ar-JO"/>
        </w:rPr>
        <w:t>Histoplasmosis</w:t>
      </w:r>
      <w:proofErr w:type="spellEnd"/>
      <w:r w:rsidRPr="00B77982">
        <w:rPr>
          <w:color w:val="FF0000"/>
          <w:sz w:val="26"/>
          <w:szCs w:val="26"/>
          <w:lang w:bidi="ar-JO"/>
        </w:rPr>
        <w:t xml:space="preserve">, </w:t>
      </w:r>
      <w:proofErr w:type="spellStart"/>
      <w:r w:rsidRPr="00B77982">
        <w:rPr>
          <w:color w:val="FF0000"/>
          <w:sz w:val="26"/>
          <w:szCs w:val="26"/>
          <w:lang w:bidi="ar-JO"/>
        </w:rPr>
        <w:t>Aspergillosis</w:t>
      </w:r>
      <w:proofErr w:type="spellEnd"/>
      <w:r w:rsidRPr="00B77982">
        <w:rPr>
          <w:color w:val="FF0000"/>
          <w:sz w:val="26"/>
          <w:szCs w:val="26"/>
          <w:lang w:bidi="ar-JO"/>
        </w:rPr>
        <w:t>.</w:t>
      </w:r>
    </w:p>
    <w:p w:rsidR="00A7258B" w:rsidRPr="00B77982" w:rsidRDefault="00A7258B" w:rsidP="00A7258B">
      <w:pPr>
        <w:ind w:right="-142"/>
        <w:rPr>
          <w:color w:val="FF0000"/>
          <w:sz w:val="26"/>
          <w:szCs w:val="26"/>
          <w:lang w:bidi="ar-JO"/>
        </w:rPr>
      </w:pPr>
      <w:r w:rsidRPr="00B77982">
        <w:rPr>
          <w:color w:val="FF0000"/>
          <w:sz w:val="26"/>
          <w:szCs w:val="26"/>
          <w:lang w:bidi="ar-JO"/>
        </w:rPr>
        <w:t>• Nodular lesion then ulcer lesion.</w:t>
      </w:r>
    </w:p>
    <w:p w:rsidR="00A7258B" w:rsidRPr="00B77982" w:rsidRDefault="00A7258B" w:rsidP="00A7258B">
      <w:pPr>
        <w:ind w:right="-142"/>
        <w:rPr>
          <w:color w:val="FF0000"/>
          <w:sz w:val="26"/>
          <w:szCs w:val="26"/>
          <w:lang w:bidi="ar-JO"/>
        </w:rPr>
      </w:pPr>
      <w:r w:rsidRPr="00B77982">
        <w:rPr>
          <w:color w:val="FF0000"/>
          <w:sz w:val="26"/>
          <w:szCs w:val="26"/>
          <w:lang w:bidi="ar-JO"/>
        </w:rPr>
        <w:t xml:space="preserve">• causing </w:t>
      </w:r>
      <w:proofErr w:type="spellStart"/>
      <w:r w:rsidRPr="00B77982">
        <w:rPr>
          <w:color w:val="FF0000"/>
          <w:sz w:val="26"/>
          <w:szCs w:val="26"/>
          <w:lang w:bidi="ar-JO"/>
        </w:rPr>
        <w:t>granulomatous</w:t>
      </w:r>
      <w:proofErr w:type="spellEnd"/>
      <w:r w:rsidRPr="00B77982">
        <w:rPr>
          <w:color w:val="FF0000"/>
          <w:sz w:val="26"/>
          <w:szCs w:val="26"/>
          <w:lang w:bidi="ar-JO"/>
        </w:rPr>
        <w:t xml:space="preserve"> infection containing the fungus that can be demonstrated using biopsy and special stains.</w:t>
      </w:r>
    </w:p>
    <w:p w:rsidR="00A7258B" w:rsidRPr="00B77982" w:rsidRDefault="00A7258B" w:rsidP="00A7258B">
      <w:pPr>
        <w:ind w:right="-142"/>
        <w:rPr>
          <w:color w:val="FF0000"/>
          <w:sz w:val="26"/>
          <w:szCs w:val="26"/>
          <w:lang w:bidi="ar-JO"/>
        </w:rPr>
      </w:pPr>
      <w:r w:rsidRPr="00B77982">
        <w:rPr>
          <w:color w:val="FF0000"/>
          <w:sz w:val="26"/>
          <w:szCs w:val="26"/>
          <w:lang w:bidi="ar-JO"/>
        </w:rPr>
        <w:t>• Other deep fungal infections affecting respiratory tract or internal organs.</w:t>
      </w:r>
    </w:p>
    <w:p w:rsidR="00A7258B" w:rsidRPr="00B77982" w:rsidRDefault="00A7258B" w:rsidP="00A7258B">
      <w:pPr>
        <w:ind w:right="-142"/>
        <w:rPr>
          <w:color w:val="FF0000"/>
          <w:sz w:val="26"/>
          <w:szCs w:val="26"/>
          <w:lang w:bidi="ar-JO"/>
        </w:rPr>
      </w:pPr>
    </w:p>
    <w:p w:rsidR="00A7258B" w:rsidRPr="00B77982" w:rsidRDefault="00A7258B" w:rsidP="00A7258B">
      <w:pPr>
        <w:ind w:right="-142"/>
        <w:rPr>
          <w:rFonts w:ascii="Bauhaus 93" w:hAnsi="Bauhaus 93"/>
          <w:color w:val="FF0000"/>
          <w:sz w:val="26"/>
          <w:szCs w:val="26"/>
          <w:lang w:bidi="ar-JO"/>
        </w:rPr>
      </w:pPr>
    </w:p>
    <w:p w:rsidR="00A7258B" w:rsidRPr="00B77982" w:rsidRDefault="00A7258B" w:rsidP="00A7258B">
      <w:pPr>
        <w:ind w:right="-142"/>
        <w:jc w:val="center"/>
        <w:rPr>
          <w:rFonts w:ascii="Bauhaus 93" w:hAnsi="Bauhaus 93"/>
          <w:color w:val="FF0000"/>
          <w:sz w:val="26"/>
          <w:szCs w:val="26"/>
          <w:lang w:bidi="ar-JO"/>
        </w:rPr>
      </w:pPr>
      <w:r w:rsidRPr="00B77982">
        <w:rPr>
          <w:rFonts w:ascii="Bauhaus 93" w:hAnsi="Bauhaus 93"/>
          <w:color w:val="FF0000"/>
          <w:sz w:val="26"/>
          <w:szCs w:val="26"/>
          <w:lang w:bidi="ar-JO"/>
        </w:rPr>
        <w:t>Good Luck</w:t>
      </w:r>
    </w:p>
    <w:p w:rsidR="00A7258B" w:rsidRPr="00B77982" w:rsidRDefault="00A7258B" w:rsidP="00A7258B">
      <w:pPr>
        <w:ind w:right="-142"/>
        <w:jc w:val="center"/>
        <w:rPr>
          <w:color w:val="FF0000"/>
          <w:sz w:val="26"/>
          <w:szCs w:val="26"/>
          <w:lang w:bidi="ar-JO"/>
        </w:rPr>
      </w:pPr>
      <w:r w:rsidRPr="00B77982">
        <w:rPr>
          <w:rFonts w:ascii="Bauhaus 93" w:hAnsi="Bauhaus 93"/>
          <w:color w:val="FF0000"/>
          <w:sz w:val="26"/>
          <w:szCs w:val="26"/>
          <w:lang w:bidi="ar-JO"/>
        </w:rPr>
        <w:t xml:space="preserve">Hind </w:t>
      </w:r>
      <w:proofErr w:type="spellStart"/>
      <w:r w:rsidRPr="00B77982">
        <w:rPr>
          <w:rFonts w:ascii="Bauhaus 93" w:hAnsi="Bauhaus 93"/>
          <w:color w:val="FF0000"/>
          <w:sz w:val="26"/>
          <w:szCs w:val="26"/>
          <w:lang w:bidi="ar-JO"/>
        </w:rPr>
        <w:t>Alabbadi</w:t>
      </w:r>
      <w:proofErr w:type="spellEnd"/>
      <w:r w:rsidRPr="00B77982">
        <w:rPr>
          <w:color w:val="FF0000"/>
          <w:sz w:val="26"/>
          <w:szCs w:val="26"/>
          <w:lang w:bidi="ar-JO"/>
        </w:rPr>
        <w:t xml:space="preserve"> </w:t>
      </w:r>
      <w:r w:rsidRPr="00B77982">
        <w:rPr>
          <w:color w:val="FF0000"/>
          <w:sz w:val="36"/>
          <w:szCs w:val="36"/>
          <w:lang w:bidi="ar-JO"/>
        </w:rPr>
        <w:sym w:font="Wingdings" w:char="F040"/>
      </w: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r w:rsidRPr="00B77982">
        <w:rPr>
          <w:color w:val="FF0000"/>
          <w:sz w:val="26"/>
          <w:szCs w:val="26"/>
          <w:lang w:bidi="ar-JO"/>
        </w:rPr>
        <w:t xml:space="preserve"> </w:t>
      </w: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rPr>
          <w:color w:val="FF0000"/>
          <w:sz w:val="26"/>
          <w:szCs w:val="26"/>
          <w:lang w:bidi="ar-JO"/>
        </w:rPr>
      </w:pPr>
    </w:p>
    <w:p w:rsidR="00A7258B" w:rsidRPr="00B77982" w:rsidRDefault="00A7258B" w:rsidP="00A7258B">
      <w:pPr>
        <w:ind w:right="-142"/>
        <w:jc w:val="center"/>
        <w:rPr>
          <w:rFonts w:ascii="Arial Rounded MT Bold" w:hAnsi="Arial Rounded MT Bold"/>
          <w:color w:val="FF0000"/>
          <w:sz w:val="32"/>
          <w:szCs w:val="32"/>
          <w:u w:val="single"/>
          <w:lang w:bidi="ar-JO"/>
        </w:rPr>
      </w:pPr>
      <w:r>
        <w:rPr>
          <w:noProof/>
        </w:rPr>
        <w:drawing>
          <wp:anchor distT="0" distB="0" distL="114300" distR="114300" simplePos="0" relativeHeight="251709440" behindDoc="1" locked="0" layoutInCell="1" allowOverlap="1">
            <wp:simplePos x="0" y="0"/>
            <wp:positionH relativeFrom="column">
              <wp:posOffset>9525</wp:posOffset>
            </wp:positionH>
            <wp:positionV relativeFrom="paragraph">
              <wp:posOffset>325755</wp:posOffset>
            </wp:positionV>
            <wp:extent cx="1705610" cy="1676400"/>
            <wp:effectExtent l="19050" t="0" r="8890" b="0"/>
            <wp:wrapTight wrapText="bothSides">
              <wp:wrapPolygon edited="0">
                <wp:start x="-241" y="0"/>
                <wp:lineTo x="-241" y="21355"/>
                <wp:lineTo x="21713" y="21355"/>
                <wp:lineTo x="21713" y="0"/>
                <wp:lineTo x="-241" y="0"/>
              </wp:wrapPolygon>
            </wp:wrapTight>
            <wp:docPr id="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PNG"/>
                    <pic:cNvPicPr>
                      <a:picLocks noChangeAspect="1" noChangeArrowheads="1"/>
                    </pic:cNvPicPr>
                  </pic:nvPicPr>
                  <pic:blipFill>
                    <a:blip r:embed="rId16" cstate="print"/>
                    <a:srcRect/>
                    <a:stretch>
                      <a:fillRect/>
                    </a:stretch>
                  </pic:blipFill>
                  <pic:spPr bwMode="auto">
                    <a:xfrm>
                      <a:off x="0" y="0"/>
                      <a:ext cx="1705610" cy="1676400"/>
                    </a:xfrm>
                    <a:prstGeom prst="rect">
                      <a:avLst/>
                    </a:prstGeom>
                    <a:noFill/>
                  </pic:spPr>
                </pic:pic>
              </a:graphicData>
            </a:graphic>
          </wp:anchor>
        </w:drawing>
      </w:r>
      <w:r w:rsidRPr="00B77982">
        <w:rPr>
          <w:rFonts w:ascii="Arial Rounded MT Bold" w:hAnsi="Arial Rounded MT Bold"/>
          <w:noProof/>
          <w:color w:val="FF0000"/>
          <w:sz w:val="32"/>
          <w:szCs w:val="32"/>
          <w:u w:val="single"/>
        </w:rPr>
        <w:t xml:space="preserve">Figures </w:t>
      </w:r>
    </w:p>
    <w:p w:rsidR="00A7258B" w:rsidRPr="00B77982" w:rsidRDefault="00A7258B" w:rsidP="00A7258B">
      <w:pPr>
        <w:ind w:right="-142"/>
        <w:jc w:val="center"/>
        <w:rPr>
          <w:color w:val="FF0000"/>
          <w:sz w:val="26"/>
          <w:szCs w:val="26"/>
          <w:lang w:bidi="ar-JO"/>
        </w:rPr>
      </w:pPr>
      <w:r>
        <w:rPr>
          <w:noProof/>
        </w:rPr>
        <w:drawing>
          <wp:anchor distT="0" distB="0" distL="114300" distR="114300" simplePos="0" relativeHeight="251711488" behindDoc="1" locked="0" layoutInCell="1" allowOverlap="1">
            <wp:simplePos x="0" y="0"/>
            <wp:positionH relativeFrom="column">
              <wp:posOffset>3048000</wp:posOffset>
            </wp:positionH>
            <wp:positionV relativeFrom="paragraph">
              <wp:posOffset>100330</wp:posOffset>
            </wp:positionV>
            <wp:extent cx="1533525" cy="1504950"/>
            <wp:effectExtent l="19050" t="0" r="9525" b="0"/>
            <wp:wrapTight wrapText="bothSides">
              <wp:wrapPolygon edited="0">
                <wp:start x="-268" y="0"/>
                <wp:lineTo x="-268" y="21327"/>
                <wp:lineTo x="21734" y="21327"/>
                <wp:lineTo x="21734" y="0"/>
                <wp:lineTo x="-268" y="0"/>
              </wp:wrapPolygon>
            </wp:wrapTight>
            <wp:docPr id="5"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NG"/>
                    <pic:cNvPicPr>
                      <a:picLocks noChangeAspect="1" noChangeArrowheads="1"/>
                    </pic:cNvPicPr>
                  </pic:nvPicPr>
                  <pic:blipFill>
                    <a:blip r:embed="rId17" cstate="print"/>
                    <a:srcRect/>
                    <a:stretch>
                      <a:fillRect/>
                    </a:stretch>
                  </pic:blipFill>
                  <pic:spPr bwMode="auto">
                    <a:xfrm>
                      <a:off x="0" y="0"/>
                      <a:ext cx="1533525" cy="1504950"/>
                    </a:xfrm>
                    <a:prstGeom prst="rect">
                      <a:avLst/>
                    </a:prstGeom>
                    <a:noFill/>
                  </pic:spPr>
                </pic:pic>
              </a:graphicData>
            </a:graphic>
          </wp:anchor>
        </w:drawing>
      </w:r>
    </w:p>
    <w:p w:rsidR="00A7258B" w:rsidRPr="00B77982" w:rsidRDefault="00A7258B" w:rsidP="00A7258B">
      <w:pPr>
        <w:ind w:right="-142"/>
        <w:rPr>
          <w:color w:val="FF0000"/>
          <w:sz w:val="26"/>
          <w:szCs w:val="26"/>
          <w:lang w:bidi="ar-JO"/>
        </w:rPr>
      </w:pPr>
      <w:r>
        <w:rPr>
          <w:noProof/>
        </w:rPr>
        <w:drawing>
          <wp:anchor distT="0" distB="0" distL="114300" distR="114300" simplePos="0" relativeHeight="251710464" behindDoc="1" locked="0" layoutInCell="1" allowOverlap="1">
            <wp:simplePos x="0" y="0"/>
            <wp:positionH relativeFrom="column">
              <wp:posOffset>448310</wp:posOffset>
            </wp:positionH>
            <wp:positionV relativeFrom="paragraph">
              <wp:posOffset>65405</wp:posOffset>
            </wp:positionV>
            <wp:extent cx="1676400" cy="1123950"/>
            <wp:effectExtent l="19050" t="0" r="0" b="0"/>
            <wp:wrapTight wrapText="bothSides">
              <wp:wrapPolygon edited="0">
                <wp:start x="-245" y="0"/>
                <wp:lineTo x="-245" y="21234"/>
                <wp:lineTo x="21600" y="21234"/>
                <wp:lineTo x="21600" y="0"/>
                <wp:lineTo x="-245" y="0"/>
              </wp:wrapPolygon>
            </wp:wrapTight>
            <wp:docPr id="4"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NG"/>
                    <pic:cNvPicPr>
                      <a:picLocks noChangeAspect="1" noChangeArrowheads="1"/>
                    </pic:cNvPicPr>
                  </pic:nvPicPr>
                  <pic:blipFill>
                    <a:blip r:embed="rId18" cstate="print"/>
                    <a:srcRect/>
                    <a:stretch>
                      <a:fillRect/>
                    </a:stretch>
                  </pic:blipFill>
                  <pic:spPr bwMode="auto">
                    <a:xfrm>
                      <a:off x="0" y="0"/>
                      <a:ext cx="1676400" cy="1123950"/>
                    </a:xfrm>
                    <a:prstGeom prst="rect">
                      <a:avLst/>
                    </a:prstGeom>
                    <a:noFill/>
                  </pic:spPr>
                </pic:pic>
              </a:graphicData>
            </a:graphic>
          </wp:anchor>
        </w:drawing>
      </w:r>
    </w:p>
    <w:p w:rsidR="00A7258B" w:rsidRPr="00B77982" w:rsidRDefault="00A7258B" w:rsidP="00A7258B">
      <w:pPr>
        <w:rPr>
          <w:color w:val="FF0000"/>
          <w:sz w:val="26"/>
          <w:szCs w:val="26"/>
          <w:lang w:bidi="ar-JO"/>
        </w:rPr>
      </w:pPr>
    </w:p>
    <w:p w:rsidR="00A7258B" w:rsidRPr="00B77982" w:rsidRDefault="00A7258B" w:rsidP="00A7258B">
      <w:pPr>
        <w:rPr>
          <w:color w:val="FF0000"/>
          <w:sz w:val="26"/>
          <w:szCs w:val="26"/>
          <w:lang w:bidi="ar-JO"/>
        </w:rPr>
      </w:pPr>
    </w:p>
    <w:p w:rsidR="00A7258B" w:rsidRPr="00B77982" w:rsidRDefault="00A7258B" w:rsidP="00A7258B">
      <w:pPr>
        <w:rPr>
          <w:color w:val="FF0000"/>
          <w:sz w:val="26"/>
          <w:szCs w:val="26"/>
          <w:lang w:bidi="ar-JO"/>
        </w:rPr>
      </w:pPr>
      <w:r w:rsidRPr="0017528E">
        <w:rPr>
          <w:noProof/>
        </w:rPr>
        <w:pict>
          <v:shape id="_x0000_s1045" type="#_x0000_t202" style="position:absolute;margin-left:280.9pt;margin-top:14.45pt;width:39.35pt;height:23.75pt;z-index:251722752">
            <v:textbox>
              <w:txbxContent>
                <w:p w:rsidR="00A7258B" w:rsidRPr="00A700AA" w:rsidRDefault="00A7258B" w:rsidP="00A7258B">
                  <w:pPr>
                    <w:jc w:val="center"/>
                    <w:rPr>
                      <w:b/>
                      <w:bCs/>
                      <w:lang w:bidi="ar-JO"/>
                    </w:rPr>
                  </w:pPr>
                  <w:r w:rsidRPr="00A700AA">
                    <w:rPr>
                      <w:b/>
                      <w:bCs/>
                      <w:lang w:bidi="ar-JO"/>
                    </w:rPr>
                    <w:t>Fig</w:t>
                  </w:r>
                  <w:r>
                    <w:rPr>
                      <w:b/>
                      <w:bCs/>
                      <w:lang w:bidi="ar-JO"/>
                    </w:rPr>
                    <w:t>3</w:t>
                  </w:r>
                </w:p>
              </w:txbxContent>
            </v:textbox>
          </v:shape>
        </w:pict>
      </w:r>
      <w:r w:rsidRPr="0017528E">
        <w:rPr>
          <w:noProof/>
        </w:rPr>
        <w:pict>
          <v:shape id="_x0000_s1044" type="#_x0000_t202" style="position:absolute;margin-left:82.9pt;margin-top:14.45pt;width:39.35pt;height:23.75pt;z-index:251721728">
            <v:textbox>
              <w:txbxContent>
                <w:p w:rsidR="00A7258B" w:rsidRPr="00A700AA" w:rsidRDefault="00A7258B" w:rsidP="00A7258B">
                  <w:pPr>
                    <w:jc w:val="center"/>
                    <w:rPr>
                      <w:b/>
                      <w:bCs/>
                      <w:lang w:bidi="ar-JO"/>
                    </w:rPr>
                  </w:pPr>
                  <w:r w:rsidRPr="00A700AA">
                    <w:rPr>
                      <w:b/>
                      <w:bCs/>
                      <w:lang w:bidi="ar-JO"/>
                    </w:rPr>
                    <w:t>Fig</w:t>
                  </w:r>
                  <w:r>
                    <w:rPr>
                      <w:b/>
                      <w:bCs/>
                      <w:lang w:bidi="ar-JO"/>
                    </w:rPr>
                    <w:t>2</w:t>
                  </w:r>
                </w:p>
              </w:txbxContent>
            </v:textbox>
          </v:shape>
        </w:pict>
      </w:r>
      <w:r w:rsidRPr="0017528E">
        <w:rPr>
          <w:noProof/>
        </w:rPr>
        <w:pict>
          <v:shape id="_x0000_s1043" type="#_x0000_t202" style="position:absolute;margin-left:-121.8pt;margin-top:14.45pt;width:39.35pt;height:23.75pt;z-index:251720704">
            <v:textbox>
              <w:txbxContent>
                <w:p w:rsidR="00A7258B" w:rsidRPr="00A700AA" w:rsidRDefault="00A7258B" w:rsidP="00A7258B">
                  <w:pPr>
                    <w:jc w:val="center"/>
                    <w:rPr>
                      <w:b/>
                      <w:bCs/>
                      <w:lang w:bidi="ar-JO"/>
                    </w:rPr>
                  </w:pPr>
                  <w:r w:rsidRPr="00A700AA">
                    <w:rPr>
                      <w:b/>
                      <w:bCs/>
                      <w:lang w:bidi="ar-JO"/>
                    </w:rPr>
                    <w:t>Fig1</w:t>
                  </w:r>
                </w:p>
              </w:txbxContent>
            </v:textbox>
          </v:shape>
        </w:pict>
      </w:r>
    </w:p>
    <w:p w:rsidR="00A7258B" w:rsidRPr="00B77982" w:rsidRDefault="00A7258B" w:rsidP="00A7258B">
      <w:pPr>
        <w:rPr>
          <w:color w:val="FF0000"/>
          <w:sz w:val="26"/>
          <w:szCs w:val="26"/>
          <w:lang w:bidi="ar-JO"/>
        </w:rPr>
      </w:pPr>
    </w:p>
    <w:p w:rsidR="00A7258B" w:rsidRPr="00B77982" w:rsidRDefault="00A7258B" w:rsidP="00A7258B">
      <w:pPr>
        <w:rPr>
          <w:color w:val="FF0000"/>
          <w:sz w:val="26"/>
          <w:szCs w:val="26"/>
          <w:lang w:bidi="ar-JO"/>
        </w:rPr>
      </w:pPr>
      <w:r>
        <w:rPr>
          <w:noProof/>
        </w:rPr>
        <w:drawing>
          <wp:anchor distT="0" distB="0" distL="114300" distR="114300" simplePos="0" relativeHeight="251714560" behindDoc="0" locked="0" layoutInCell="1" allowOverlap="1">
            <wp:simplePos x="0" y="0"/>
            <wp:positionH relativeFrom="column">
              <wp:posOffset>4648200</wp:posOffset>
            </wp:positionH>
            <wp:positionV relativeFrom="paragraph">
              <wp:posOffset>15240</wp:posOffset>
            </wp:positionV>
            <wp:extent cx="1866900" cy="1371600"/>
            <wp:effectExtent l="19050" t="0" r="0" b="0"/>
            <wp:wrapNone/>
            <wp:docPr id="8" name="Picture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PNG"/>
                    <pic:cNvPicPr>
                      <a:picLocks noChangeAspect="1" noChangeArrowheads="1"/>
                    </pic:cNvPicPr>
                  </pic:nvPicPr>
                  <pic:blipFill>
                    <a:blip r:embed="rId19" cstate="print"/>
                    <a:srcRect/>
                    <a:stretch>
                      <a:fillRect/>
                    </a:stretch>
                  </pic:blipFill>
                  <pic:spPr bwMode="auto">
                    <a:xfrm>
                      <a:off x="0" y="0"/>
                      <a:ext cx="1866900" cy="1371600"/>
                    </a:xfrm>
                    <a:prstGeom prst="rect">
                      <a:avLst/>
                    </a:prstGeom>
                    <a:noFill/>
                  </pic:spPr>
                </pic:pic>
              </a:graphicData>
            </a:graphic>
          </wp:anchor>
        </w:drawing>
      </w:r>
      <w:r>
        <w:rPr>
          <w:noProof/>
        </w:rPr>
        <w:drawing>
          <wp:anchor distT="0" distB="0" distL="114300" distR="114300" simplePos="0" relativeHeight="251713536" behindDoc="0" locked="0" layoutInCell="1" allowOverlap="1">
            <wp:simplePos x="0" y="0"/>
            <wp:positionH relativeFrom="column">
              <wp:posOffset>-114300</wp:posOffset>
            </wp:positionH>
            <wp:positionV relativeFrom="paragraph">
              <wp:posOffset>81915</wp:posOffset>
            </wp:positionV>
            <wp:extent cx="1828800" cy="1343025"/>
            <wp:effectExtent l="19050" t="0" r="0" b="0"/>
            <wp:wrapNone/>
            <wp:docPr id="7" name="Picture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PNG"/>
                    <pic:cNvPicPr>
                      <a:picLocks noChangeAspect="1" noChangeArrowheads="1"/>
                    </pic:cNvPicPr>
                  </pic:nvPicPr>
                  <pic:blipFill>
                    <a:blip r:embed="rId20" cstate="print"/>
                    <a:srcRect/>
                    <a:stretch>
                      <a:fillRect/>
                    </a:stretch>
                  </pic:blipFill>
                  <pic:spPr bwMode="auto">
                    <a:xfrm>
                      <a:off x="0" y="0"/>
                      <a:ext cx="1828800" cy="1343025"/>
                    </a:xfrm>
                    <a:prstGeom prst="rect">
                      <a:avLst/>
                    </a:prstGeom>
                    <a:noFill/>
                  </pic:spPr>
                </pic:pic>
              </a:graphicData>
            </a:graphic>
          </wp:anchor>
        </w:drawing>
      </w:r>
      <w:r>
        <w:rPr>
          <w:noProof/>
        </w:rPr>
        <w:drawing>
          <wp:anchor distT="0" distB="0" distL="114300" distR="114300" simplePos="0" relativeHeight="251712512" behindDoc="0" locked="0" layoutInCell="1" allowOverlap="1">
            <wp:simplePos x="0" y="0"/>
            <wp:positionH relativeFrom="column">
              <wp:posOffset>2286000</wp:posOffset>
            </wp:positionH>
            <wp:positionV relativeFrom="paragraph">
              <wp:posOffset>15240</wp:posOffset>
            </wp:positionV>
            <wp:extent cx="1676400" cy="1409700"/>
            <wp:effectExtent l="19050" t="0" r="0" b="0"/>
            <wp:wrapNone/>
            <wp:docPr id="6" name="Picture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PNG"/>
                    <pic:cNvPicPr>
                      <a:picLocks noChangeAspect="1" noChangeArrowheads="1"/>
                    </pic:cNvPicPr>
                  </pic:nvPicPr>
                  <pic:blipFill>
                    <a:blip r:embed="rId21" cstate="print"/>
                    <a:srcRect/>
                    <a:stretch>
                      <a:fillRect/>
                    </a:stretch>
                  </pic:blipFill>
                  <pic:spPr bwMode="auto">
                    <a:xfrm>
                      <a:off x="0" y="0"/>
                      <a:ext cx="1676400" cy="1409700"/>
                    </a:xfrm>
                    <a:prstGeom prst="rect">
                      <a:avLst/>
                    </a:prstGeom>
                    <a:noFill/>
                  </pic:spPr>
                </pic:pic>
              </a:graphicData>
            </a:graphic>
          </wp:anchor>
        </w:drawing>
      </w:r>
    </w:p>
    <w:p w:rsidR="00A7258B" w:rsidRPr="00B77982" w:rsidRDefault="00A7258B" w:rsidP="00A7258B">
      <w:pPr>
        <w:rPr>
          <w:color w:val="FF0000"/>
          <w:sz w:val="26"/>
          <w:szCs w:val="26"/>
          <w:lang w:bidi="ar-JO"/>
        </w:rPr>
      </w:pPr>
    </w:p>
    <w:p w:rsidR="00A7258B" w:rsidRPr="00B77982" w:rsidRDefault="00A7258B" w:rsidP="00A7258B">
      <w:pPr>
        <w:rPr>
          <w:color w:val="FF0000"/>
          <w:sz w:val="26"/>
          <w:szCs w:val="26"/>
          <w:lang w:bidi="ar-JO"/>
        </w:rPr>
      </w:pPr>
    </w:p>
    <w:p w:rsidR="00A7258B" w:rsidRPr="00B77982" w:rsidRDefault="00A7258B" w:rsidP="00A7258B">
      <w:pPr>
        <w:rPr>
          <w:color w:val="FF0000"/>
          <w:sz w:val="26"/>
          <w:szCs w:val="26"/>
          <w:lang w:bidi="ar-JO"/>
        </w:rPr>
      </w:pPr>
      <w:r w:rsidRPr="0017528E">
        <w:rPr>
          <w:noProof/>
        </w:rPr>
        <w:pict>
          <v:shape id="_x0000_s1047" type="#_x0000_t202" style="position:absolute;margin-left:421.9pt;margin-top:26.7pt;width:39.35pt;height:23.75pt;z-index:251724800">
            <v:textbox>
              <w:txbxContent>
                <w:p w:rsidR="00A7258B" w:rsidRPr="00A700AA" w:rsidRDefault="00A7258B" w:rsidP="00A7258B">
                  <w:pPr>
                    <w:jc w:val="center"/>
                    <w:rPr>
                      <w:b/>
                      <w:bCs/>
                      <w:lang w:bidi="ar-JO"/>
                    </w:rPr>
                  </w:pPr>
                  <w:r w:rsidRPr="00A700AA">
                    <w:rPr>
                      <w:b/>
                      <w:bCs/>
                      <w:lang w:bidi="ar-JO"/>
                    </w:rPr>
                    <w:t>Fig</w:t>
                  </w:r>
                  <w:r>
                    <w:rPr>
                      <w:b/>
                      <w:bCs/>
                      <w:lang w:bidi="ar-JO"/>
                    </w:rPr>
                    <w:t>6</w:t>
                  </w:r>
                </w:p>
              </w:txbxContent>
            </v:textbox>
          </v:shape>
        </w:pict>
      </w:r>
    </w:p>
    <w:p w:rsidR="00A7258B" w:rsidRPr="00B77982" w:rsidRDefault="00A7258B" w:rsidP="00A7258B">
      <w:pPr>
        <w:tabs>
          <w:tab w:val="left" w:pos="3540"/>
        </w:tabs>
        <w:rPr>
          <w:color w:val="FF0000"/>
          <w:sz w:val="26"/>
          <w:szCs w:val="26"/>
          <w:lang w:bidi="ar-JO"/>
        </w:rPr>
      </w:pPr>
      <w:r w:rsidRPr="0017528E">
        <w:rPr>
          <w:noProof/>
        </w:rPr>
        <w:pict>
          <v:shape id="_x0000_s1046" type="#_x0000_t202" style="position:absolute;margin-left:41.7pt;margin-top:1.7pt;width:39.35pt;height:23.75pt;z-index:251723776">
            <v:textbox>
              <w:txbxContent>
                <w:p w:rsidR="00A7258B" w:rsidRPr="00A700AA" w:rsidRDefault="00A7258B" w:rsidP="00A7258B">
                  <w:pPr>
                    <w:jc w:val="center"/>
                    <w:rPr>
                      <w:b/>
                      <w:bCs/>
                      <w:lang w:bidi="ar-JO"/>
                    </w:rPr>
                  </w:pPr>
                  <w:r w:rsidRPr="00A700AA">
                    <w:rPr>
                      <w:b/>
                      <w:bCs/>
                      <w:lang w:bidi="ar-JO"/>
                    </w:rPr>
                    <w:t>Fig</w:t>
                  </w:r>
                  <w:r>
                    <w:rPr>
                      <w:b/>
                      <w:bCs/>
                      <w:lang w:bidi="ar-JO"/>
                    </w:rPr>
                    <w:t>4</w:t>
                  </w:r>
                </w:p>
              </w:txbxContent>
            </v:textbox>
          </v:shape>
        </w:pict>
      </w:r>
      <w:r w:rsidRPr="0017528E">
        <w:rPr>
          <w:noProof/>
        </w:rPr>
        <w:pict>
          <v:shape id="_x0000_s1048" type="#_x0000_t202" style="position:absolute;margin-left:222.45pt;margin-top:.95pt;width:39.35pt;height:23.75pt;z-index:251725824">
            <v:textbox>
              <w:txbxContent>
                <w:p w:rsidR="00A7258B" w:rsidRPr="00A700AA" w:rsidRDefault="00A7258B" w:rsidP="00A7258B">
                  <w:pPr>
                    <w:jc w:val="center"/>
                    <w:rPr>
                      <w:b/>
                      <w:bCs/>
                      <w:lang w:bidi="ar-JO"/>
                    </w:rPr>
                  </w:pPr>
                  <w:r w:rsidRPr="00A700AA">
                    <w:rPr>
                      <w:b/>
                      <w:bCs/>
                      <w:lang w:bidi="ar-JO"/>
                    </w:rPr>
                    <w:t>Fig</w:t>
                  </w:r>
                  <w:r>
                    <w:rPr>
                      <w:b/>
                      <w:bCs/>
                      <w:lang w:bidi="ar-JO"/>
                    </w:rPr>
                    <w:t>5</w:t>
                  </w:r>
                </w:p>
              </w:txbxContent>
            </v:textbox>
          </v:shape>
        </w:pict>
      </w:r>
      <w:r w:rsidRPr="00B77982">
        <w:rPr>
          <w:color w:val="FF0000"/>
          <w:sz w:val="26"/>
          <w:szCs w:val="26"/>
          <w:lang w:bidi="ar-JO"/>
        </w:rPr>
        <w:tab/>
      </w:r>
    </w:p>
    <w:p w:rsidR="00A7258B" w:rsidRPr="00B77982" w:rsidRDefault="00A7258B" w:rsidP="00A7258B">
      <w:pPr>
        <w:tabs>
          <w:tab w:val="left" w:pos="3540"/>
        </w:tabs>
        <w:rPr>
          <w:color w:val="FF0000"/>
          <w:sz w:val="26"/>
          <w:szCs w:val="26"/>
          <w:lang w:bidi="ar-JO"/>
        </w:rPr>
      </w:pPr>
      <w:r>
        <w:rPr>
          <w:noProof/>
        </w:rPr>
        <w:drawing>
          <wp:anchor distT="0" distB="0" distL="114300" distR="114300" simplePos="0" relativeHeight="251716608" behindDoc="0" locked="0" layoutInCell="1" allowOverlap="1">
            <wp:simplePos x="0" y="0"/>
            <wp:positionH relativeFrom="column">
              <wp:posOffset>2286000</wp:posOffset>
            </wp:positionH>
            <wp:positionV relativeFrom="paragraph">
              <wp:posOffset>278765</wp:posOffset>
            </wp:positionV>
            <wp:extent cx="1733550" cy="1343025"/>
            <wp:effectExtent l="19050" t="0" r="0" b="0"/>
            <wp:wrapThrough wrapText="bothSides">
              <wp:wrapPolygon edited="0">
                <wp:start x="-237" y="0"/>
                <wp:lineTo x="-237" y="21447"/>
                <wp:lineTo x="21600" y="21447"/>
                <wp:lineTo x="21600" y="0"/>
                <wp:lineTo x="-237" y="0"/>
              </wp:wrapPolygon>
            </wp:wrapThrough>
            <wp:docPr id="2" name="Picture 1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PNG"/>
                    <pic:cNvPicPr>
                      <a:picLocks noChangeAspect="1" noChangeArrowheads="1"/>
                    </pic:cNvPicPr>
                  </pic:nvPicPr>
                  <pic:blipFill>
                    <a:blip r:embed="rId22" cstate="print"/>
                    <a:srcRect/>
                    <a:stretch>
                      <a:fillRect/>
                    </a:stretch>
                  </pic:blipFill>
                  <pic:spPr bwMode="auto">
                    <a:xfrm>
                      <a:off x="0" y="0"/>
                      <a:ext cx="1733550" cy="1343025"/>
                    </a:xfrm>
                    <a:prstGeom prst="rect">
                      <a:avLst/>
                    </a:prstGeom>
                    <a:noFill/>
                  </pic:spPr>
                </pic:pic>
              </a:graphicData>
            </a:graphic>
          </wp:anchor>
        </w:drawing>
      </w:r>
      <w:r>
        <w:rPr>
          <w:noProof/>
        </w:rPr>
        <w:drawing>
          <wp:anchor distT="0" distB="0" distL="114300" distR="114300" simplePos="0" relativeHeight="251715584" behindDoc="0" locked="0" layoutInCell="1" allowOverlap="1">
            <wp:simplePos x="0" y="0"/>
            <wp:positionH relativeFrom="column">
              <wp:posOffset>-114300</wp:posOffset>
            </wp:positionH>
            <wp:positionV relativeFrom="paragraph">
              <wp:posOffset>297180</wp:posOffset>
            </wp:positionV>
            <wp:extent cx="1828800" cy="1323975"/>
            <wp:effectExtent l="19050" t="0" r="0" b="0"/>
            <wp:wrapNone/>
            <wp:docPr id="9" name="Picture 1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PNG"/>
                    <pic:cNvPicPr>
                      <a:picLocks noChangeAspect="1" noChangeArrowheads="1"/>
                    </pic:cNvPicPr>
                  </pic:nvPicPr>
                  <pic:blipFill>
                    <a:blip r:embed="rId23" cstate="print"/>
                    <a:srcRect/>
                    <a:stretch>
                      <a:fillRect/>
                    </a:stretch>
                  </pic:blipFill>
                  <pic:spPr bwMode="auto">
                    <a:xfrm>
                      <a:off x="0" y="0"/>
                      <a:ext cx="1828800" cy="1323975"/>
                    </a:xfrm>
                    <a:prstGeom prst="rect">
                      <a:avLst/>
                    </a:prstGeom>
                    <a:noFill/>
                  </pic:spPr>
                </pic:pic>
              </a:graphicData>
            </a:graphic>
          </wp:anchor>
        </w:drawing>
      </w:r>
      <w:r>
        <w:rPr>
          <w:noProof/>
        </w:rPr>
        <w:drawing>
          <wp:anchor distT="0" distB="0" distL="114300" distR="114300" simplePos="0" relativeHeight="251717632" behindDoc="0" locked="0" layoutInCell="1" allowOverlap="1">
            <wp:simplePos x="0" y="0"/>
            <wp:positionH relativeFrom="column">
              <wp:posOffset>4486275</wp:posOffset>
            </wp:positionH>
            <wp:positionV relativeFrom="paragraph">
              <wp:posOffset>288290</wp:posOffset>
            </wp:positionV>
            <wp:extent cx="1934210" cy="1333500"/>
            <wp:effectExtent l="19050" t="0" r="8890" b="0"/>
            <wp:wrapNone/>
            <wp:docPr id="11" name="Picture 12"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PNG"/>
                    <pic:cNvPicPr>
                      <a:picLocks noChangeAspect="1" noChangeArrowheads="1"/>
                    </pic:cNvPicPr>
                  </pic:nvPicPr>
                  <pic:blipFill>
                    <a:blip r:embed="rId24" cstate="print"/>
                    <a:srcRect/>
                    <a:stretch>
                      <a:fillRect/>
                    </a:stretch>
                  </pic:blipFill>
                  <pic:spPr bwMode="auto">
                    <a:xfrm>
                      <a:off x="0" y="0"/>
                      <a:ext cx="1934210" cy="1333500"/>
                    </a:xfrm>
                    <a:prstGeom prst="rect">
                      <a:avLst/>
                    </a:prstGeom>
                    <a:noFill/>
                  </pic:spPr>
                </pic:pic>
              </a:graphicData>
            </a:graphic>
          </wp:anchor>
        </w:drawing>
      </w:r>
    </w:p>
    <w:p w:rsidR="00A7258B" w:rsidRPr="00B77982" w:rsidRDefault="00A7258B" w:rsidP="00A7258B">
      <w:pPr>
        <w:tabs>
          <w:tab w:val="left" w:pos="3540"/>
        </w:tabs>
        <w:rPr>
          <w:color w:val="FF0000"/>
          <w:sz w:val="26"/>
          <w:szCs w:val="26"/>
          <w:lang w:bidi="ar-JO"/>
        </w:rPr>
      </w:pPr>
    </w:p>
    <w:p w:rsidR="00A7258B" w:rsidRPr="00B77982" w:rsidRDefault="00A7258B" w:rsidP="00A7258B">
      <w:pPr>
        <w:tabs>
          <w:tab w:val="left" w:pos="3540"/>
        </w:tabs>
        <w:rPr>
          <w:color w:val="FF0000"/>
          <w:sz w:val="26"/>
          <w:szCs w:val="26"/>
          <w:lang w:bidi="ar-JO"/>
        </w:rPr>
      </w:pPr>
    </w:p>
    <w:p w:rsidR="00A7258B" w:rsidRPr="00B77982" w:rsidRDefault="00A7258B" w:rsidP="00A7258B">
      <w:pPr>
        <w:tabs>
          <w:tab w:val="left" w:pos="3540"/>
        </w:tabs>
        <w:rPr>
          <w:color w:val="FF0000"/>
          <w:sz w:val="26"/>
          <w:szCs w:val="26"/>
          <w:lang w:bidi="ar-JO"/>
        </w:rPr>
      </w:pPr>
    </w:p>
    <w:p w:rsidR="00A7258B" w:rsidRPr="00B77982" w:rsidRDefault="00A7258B" w:rsidP="00A7258B">
      <w:pPr>
        <w:tabs>
          <w:tab w:val="left" w:pos="3540"/>
        </w:tabs>
        <w:rPr>
          <w:color w:val="FF0000"/>
          <w:sz w:val="26"/>
          <w:szCs w:val="26"/>
          <w:lang w:bidi="ar-JO"/>
        </w:rPr>
      </w:pPr>
      <w:r w:rsidRPr="0017528E">
        <w:rPr>
          <w:noProof/>
        </w:rPr>
        <w:pict>
          <v:shape id="_x0000_s1051" type="#_x0000_t202" style="position:absolute;margin-left:412.15pt;margin-top:17.95pt;width:49.1pt;height:23.75pt;z-index:251728896">
            <v:textbox>
              <w:txbxContent>
                <w:p w:rsidR="00A7258B" w:rsidRPr="00A700AA" w:rsidRDefault="00A7258B" w:rsidP="00A7258B">
                  <w:pPr>
                    <w:jc w:val="center"/>
                    <w:rPr>
                      <w:b/>
                      <w:bCs/>
                      <w:rtl/>
                      <w:lang w:bidi="ar-JO"/>
                    </w:rPr>
                  </w:pPr>
                  <w:r w:rsidRPr="00A700AA">
                    <w:rPr>
                      <w:b/>
                      <w:bCs/>
                      <w:lang w:bidi="ar-JO"/>
                    </w:rPr>
                    <w:t>Fig</w:t>
                  </w:r>
                  <w:r>
                    <w:rPr>
                      <w:b/>
                      <w:bCs/>
                      <w:lang w:bidi="ar-JO"/>
                    </w:rPr>
                    <w:t>9A</w:t>
                  </w:r>
                </w:p>
              </w:txbxContent>
            </v:textbox>
          </v:shape>
        </w:pict>
      </w:r>
      <w:r w:rsidRPr="0017528E">
        <w:rPr>
          <w:noProof/>
        </w:rPr>
        <w:pict>
          <v:shape id="_x0000_s1050" type="#_x0000_t202" style="position:absolute;margin-left:227.65pt;margin-top:17.95pt;width:39.35pt;height:23.75pt;z-index:251727872">
            <v:textbox>
              <w:txbxContent>
                <w:p w:rsidR="00A7258B" w:rsidRPr="00A700AA" w:rsidRDefault="00A7258B" w:rsidP="00A7258B">
                  <w:pPr>
                    <w:jc w:val="center"/>
                    <w:rPr>
                      <w:b/>
                      <w:bCs/>
                      <w:rtl/>
                      <w:lang w:bidi="ar-JO"/>
                    </w:rPr>
                  </w:pPr>
                  <w:r w:rsidRPr="00A700AA">
                    <w:rPr>
                      <w:b/>
                      <w:bCs/>
                      <w:lang w:bidi="ar-JO"/>
                    </w:rPr>
                    <w:t>Fig</w:t>
                  </w:r>
                  <w:r>
                    <w:rPr>
                      <w:b/>
                      <w:bCs/>
                      <w:lang w:bidi="ar-JO"/>
                    </w:rPr>
                    <w:t>8</w:t>
                  </w:r>
                </w:p>
              </w:txbxContent>
            </v:textbox>
          </v:shape>
        </w:pict>
      </w:r>
      <w:r w:rsidRPr="0017528E">
        <w:rPr>
          <w:noProof/>
        </w:rPr>
        <w:pict>
          <v:shape id="_x0000_s1049" type="#_x0000_t202" style="position:absolute;margin-left:41.7pt;margin-top:17.95pt;width:39.35pt;height:23.75pt;z-index:251726848">
            <v:textbox>
              <w:txbxContent>
                <w:p w:rsidR="00A7258B" w:rsidRPr="00A700AA" w:rsidRDefault="00A7258B" w:rsidP="00A7258B">
                  <w:pPr>
                    <w:jc w:val="center"/>
                    <w:rPr>
                      <w:b/>
                      <w:bCs/>
                      <w:lang w:bidi="ar-JO"/>
                    </w:rPr>
                  </w:pPr>
                  <w:r w:rsidRPr="00A700AA">
                    <w:rPr>
                      <w:b/>
                      <w:bCs/>
                      <w:lang w:bidi="ar-JO"/>
                    </w:rPr>
                    <w:t>Fig</w:t>
                  </w:r>
                  <w:r>
                    <w:rPr>
                      <w:b/>
                      <w:bCs/>
                      <w:lang w:bidi="ar-JO"/>
                    </w:rPr>
                    <w:t>7</w:t>
                  </w:r>
                </w:p>
              </w:txbxContent>
            </v:textbox>
          </v:shape>
        </w:pict>
      </w:r>
    </w:p>
    <w:p w:rsidR="00A7258B" w:rsidRPr="00B77982" w:rsidRDefault="00A7258B" w:rsidP="00A7258B">
      <w:pPr>
        <w:tabs>
          <w:tab w:val="left" w:pos="3540"/>
        </w:tabs>
        <w:rPr>
          <w:color w:val="FF0000"/>
          <w:sz w:val="26"/>
          <w:szCs w:val="26"/>
          <w:lang w:bidi="ar-JO"/>
        </w:rPr>
      </w:pPr>
    </w:p>
    <w:p w:rsidR="00A7258B" w:rsidRPr="00B77982" w:rsidRDefault="00A7258B" w:rsidP="00A7258B">
      <w:pPr>
        <w:tabs>
          <w:tab w:val="left" w:pos="3540"/>
        </w:tabs>
        <w:rPr>
          <w:color w:val="FF0000"/>
          <w:sz w:val="26"/>
          <w:szCs w:val="26"/>
          <w:lang w:bidi="ar-JO"/>
        </w:rPr>
      </w:pPr>
      <w:r>
        <w:rPr>
          <w:noProof/>
        </w:rPr>
        <w:drawing>
          <wp:anchor distT="0" distB="0" distL="114300" distR="114300" simplePos="0" relativeHeight="251732992" behindDoc="0" locked="0" layoutInCell="1" allowOverlap="1">
            <wp:simplePos x="0" y="0"/>
            <wp:positionH relativeFrom="column">
              <wp:posOffset>4543425</wp:posOffset>
            </wp:positionH>
            <wp:positionV relativeFrom="paragraph">
              <wp:posOffset>59055</wp:posOffset>
            </wp:positionV>
            <wp:extent cx="1876425" cy="1333500"/>
            <wp:effectExtent l="19050" t="0" r="9525" b="0"/>
            <wp:wrapNone/>
            <wp:docPr id="26" name="Picture 1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PNG"/>
                    <pic:cNvPicPr>
                      <a:picLocks noChangeAspect="1" noChangeArrowheads="1"/>
                    </pic:cNvPicPr>
                  </pic:nvPicPr>
                  <pic:blipFill>
                    <a:blip r:embed="rId25" cstate="print"/>
                    <a:srcRect/>
                    <a:stretch>
                      <a:fillRect/>
                    </a:stretch>
                  </pic:blipFill>
                  <pic:spPr bwMode="auto">
                    <a:xfrm>
                      <a:off x="0" y="0"/>
                      <a:ext cx="1876425" cy="1333500"/>
                    </a:xfrm>
                    <a:prstGeom prst="rect">
                      <a:avLst/>
                    </a:prstGeom>
                    <a:noFill/>
                  </pic:spPr>
                </pic:pic>
              </a:graphicData>
            </a:graphic>
          </wp:anchor>
        </w:drawing>
      </w:r>
      <w:r>
        <w:rPr>
          <w:noProof/>
        </w:rPr>
        <w:drawing>
          <wp:anchor distT="0" distB="0" distL="114300" distR="114300" simplePos="0" relativeHeight="251718656" behindDoc="0" locked="0" layoutInCell="1" allowOverlap="1">
            <wp:simplePos x="0" y="0"/>
            <wp:positionH relativeFrom="column">
              <wp:posOffset>2228850</wp:posOffset>
            </wp:positionH>
            <wp:positionV relativeFrom="paragraph">
              <wp:posOffset>106680</wp:posOffset>
            </wp:positionV>
            <wp:extent cx="1866900" cy="1285875"/>
            <wp:effectExtent l="19050" t="0" r="0" b="0"/>
            <wp:wrapNone/>
            <wp:docPr id="13" name="Picture 13"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PNG"/>
                    <pic:cNvPicPr>
                      <a:picLocks noChangeAspect="1" noChangeArrowheads="1"/>
                    </pic:cNvPicPr>
                  </pic:nvPicPr>
                  <pic:blipFill>
                    <a:blip r:embed="rId26" cstate="print"/>
                    <a:srcRect/>
                    <a:stretch>
                      <a:fillRect/>
                    </a:stretch>
                  </pic:blipFill>
                  <pic:spPr bwMode="auto">
                    <a:xfrm>
                      <a:off x="0" y="0"/>
                      <a:ext cx="1866900" cy="1285875"/>
                    </a:xfrm>
                    <a:prstGeom prst="rect">
                      <a:avLst/>
                    </a:prstGeom>
                    <a:noFill/>
                  </pic:spPr>
                </pic:pic>
              </a:graphicData>
            </a:graphic>
          </wp:anchor>
        </w:drawing>
      </w:r>
      <w:r>
        <w:rPr>
          <w:noProof/>
        </w:rPr>
        <w:drawing>
          <wp:anchor distT="0" distB="0" distL="114300" distR="114300" simplePos="0" relativeHeight="251719680" behindDoc="0" locked="0" layoutInCell="1" allowOverlap="1">
            <wp:simplePos x="0" y="0"/>
            <wp:positionH relativeFrom="column">
              <wp:posOffset>-123825</wp:posOffset>
            </wp:positionH>
            <wp:positionV relativeFrom="paragraph">
              <wp:posOffset>106680</wp:posOffset>
            </wp:positionV>
            <wp:extent cx="1934210" cy="1285875"/>
            <wp:effectExtent l="19050" t="0" r="8890" b="0"/>
            <wp:wrapNone/>
            <wp:docPr id="14" name="Picture 14" descr="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1.PNG"/>
                    <pic:cNvPicPr>
                      <a:picLocks noChangeAspect="1" noChangeArrowheads="1"/>
                    </pic:cNvPicPr>
                  </pic:nvPicPr>
                  <pic:blipFill>
                    <a:blip r:embed="rId27" cstate="print"/>
                    <a:srcRect/>
                    <a:stretch>
                      <a:fillRect/>
                    </a:stretch>
                  </pic:blipFill>
                  <pic:spPr bwMode="auto">
                    <a:xfrm>
                      <a:off x="0" y="0"/>
                      <a:ext cx="1934210" cy="1285875"/>
                    </a:xfrm>
                    <a:prstGeom prst="rect">
                      <a:avLst/>
                    </a:prstGeom>
                    <a:noFill/>
                  </pic:spPr>
                </pic:pic>
              </a:graphicData>
            </a:graphic>
          </wp:anchor>
        </w:drawing>
      </w:r>
      <w:r w:rsidRPr="0017528E">
        <w:rPr>
          <w:noProof/>
        </w:rPr>
        <w:pict>
          <v:shapetype id="_x0000_t32" coordsize="21600,21600" o:spt="32" o:oned="t" path="m,l21600,21600e" filled="f">
            <v:path arrowok="t" fillok="f" o:connecttype="none"/>
            <o:lock v:ext="edit" shapetype="t"/>
          </v:shapetype>
          <v:shape id="_x0000_s1055" type="#_x0000_t32" style="position:absolute;margin-left:412.15pt;margin-top:4.15pt;width:64.1pt;height:18.75pt;flip:x;z-index:251734016;mso-position-horizontal-relative:text;mso-position-vertical-relative:text" o:connectortype="straight" strokeweight="1.5pt">
            <v:stroke endarrow="block"/>
            <w10:wrap anchorx="page"/>
          </v:shape>
        </w:pict>
      </w:r>
    </w:p>
    <w:p w:rsidR="00A7258B" w:rsidRPr="00B77982" w:rsidRDefault="00A7258B" w:rsidP="00A7258B">
      <w:pPr>
        <w:tabs>
          <w:tab w:val="left" w:pos="3540"/>
        </w:tabs>
        <w:rPr>
          <w:color w:val="FF0000"/>
          <w:sz w:val="26"/>
          <w:szCs w:val="26"/>
          <w:lang w:bidi="ar-JO"/>
        </w:rPr>
      </w:pPr>
    </w:p>
    <w:p w:rsidR="00A7258B" w:rsidRPr="00B77982" w:rsidRDefault="00A7258B" w:rsidP="00A7258B">
      <w:pPr>
        <w:tabs>
          <w:tab w:val="left" w:pos="3540"/>
        </w:tabs>
        <w:rPr>
          <w:color w:val="FF0000"/>
          <w:sz w:val="26"/>
          <w:szCs w:val="26"/>
          <w:lang w:bidi="ar-JO"/>
        </w:rPr>
      </w:pPr>
    </w:p>
    <w:p w:rsidR="00A7258B" w:rsidRPr="00B77982" w:rsidRDefault="00A7258B" w:rsidP="00A7258B">
      <w:pPr>
        <w:tabs>
          <w:tab w:val="left" w:pos="3540"/>
        </w:tabs>
        <w:rPr>
          <w:color w:val="FF0000"/>
          <w:sz w:val="26"/>
          <w:szCs w:val="26"/>
          <w:lang w:bidi="ar-JO"/>
        </w:rPr>
      </w:pPr>
    </w:p>
    <w:p w:rsidR="00A7258B" w:rsidRPr="00B77982" w:rsidRDefault="00A7258B" w:rsidP="00A7258B">
      <w:pPr>
        <w:tabs>
          <w:tab w:val="left" w:pos="3540"/>
        </w:tabs>
        <w:rPr>
          <w:color w:val="FF0000"/>
          <w:sz w:val="26"/>
          <w:szCs w:val="26"/>
          <w:lang w:bidi="ar-JO"/>
        </w:rPr>
      </w:pPr>
      <w:r w:rsidRPr="0017528E">
        <w:rPr>
          <w:noProof/>
        </w:rPr>
        <w:pict>
          <v:shape id="_x0000_s1054" type="#_x0000_t202" style="position:absolute;margin-left:227.65pt;margin-top:.7pt;width:39.35pt;height:23.75pt;z-index:251731968">
            <v:textbox>
              <w:txbxContent>
                <w:p w:rsidR="00A7258B" w:rsidRPr="00A700AA" w:rsidRDefault="00A7258B" w:rsidP="00A7258B">
                  <w:pPr>
                    <w:jc w:val="center"/>
                    <w:rPr>
                      <w:b/>
                      <w:bCs/>
                      <w:rtl/>
                      <w:lang w:bidi="ar-JO"/>
                    </w:rPr>
                  </w:pPr>
                  <w:r w:rsidRPr="00A700AA">
                    <w:rPr>
                      <w:b/>
                      <w:bCs/>
                      <w:lang w:bidi="ar-JO"/>
                    </w:rPr>
                    <w:t>Fig</w:t>
                  </w:r>
                  <w:r>
                    <w:rPr>
                      <w:b/>
                      <w:bCs/>
                      <w:lang w:bidi="ar-JO"/>
                    </w:rPr>
                    <w:t>10</w:t>
                  </w:r>
                </w:p>
              </w:txbxContent>
            </v:textbox>
          </v:shape>
        </w:pict>
      </w:r>
      <w:r w:rsidRPr="0017528E">
        <w:rPr>
          <w:noProof/>
        </w:rPr>
        <w:pict>
          <v:shape id="_x0000_s1053" type="#_x0000_t202" style="position:absolute;margin-left:421.15pt;margin-top:.7pt;width:39.35pt;height:23.75pt;z-index:251730944">
            <v:textbox>
              <w:txbxContent>
                <w:p w:rsidR="00A7258B" w:rsidRPr="00A700AA" w:rsidRDefault="00A7258B" w:rsidP="00A7258B">
                  <w:pPr>
                    <w:jc w:val="center"/>
                    <w:rPr>
                      <w:b/>
                      <w:bCs/>
                      <w:rtl/>
                      <w:lang w:bidi="ar-JO"/>
                    </w:rPr>
                  </w:pPr>
                  <w:r w:rsidRPr="00A700AA">
                    <w:rPr>
                      <w:b/>
                      <w:bCs/>
                      <w:lang w:bidi="ar-JO"/>
                    </w:rPr>
                    <w:t>Fig</w:t>
                  </w:r>
                  <w:r>
                    <w:rPr>
                      <w:b/>
                      <w:bCs/>
                      <w:lang w:bidi="ar-JO"/>
                    </w:rPr>
                    <w:t>11</w:t>
                  </w:r>
                </w:p>
              </w:txbxContent>
            </v:textbox>
          </v:shape>
        </w:pict>
      </w:r>
      <w:r w:rsidRPr="0017528E">
        <w:rPr>
          <w:noProof/>
        </w:rPr>
        <w:pict>
          <v:shape id="_x0000_s1052" type="#_x0000_t202" style="position:absolute;margin-left:40.9pt;margin-top:.7pt;width:45.4pt;height:23.75pt;z-index:251729920">
            <v:textbox>
              <w:txbxContent>
                <w:p w:rsidR="00A7258B" w:rsidRPr="00A700AA" w:rsidRDefault="00A7258B" w:rsidP="00A7258B">
                  <w:pPr>
                    <w:jc w:val="center"/>
                    <w:rPr>
                      <w:b/>
                      <w:bCs/>
                      <w:rtl/>
                      <w:lang w:bidi="ar-JO"/>
                    </w:rPr>
                  </w:pPr>
                  <w:r w:rsidRPr="00A700AA">
                    <w:rPr>
                      <w:b/>
                      <w:bCs/>
                      <w:lang w:bidi="ar-JO"/>
                    </w:rPr>
                    <w:t>Fig</w:t>
                  </w:r>
                  <w:r>
                    <w:rPr>
                      <w:b/>
                      <w:bCs/>
                      <w:lang w:bidi="ar-JO"/>
                    </w:rPr>
                    <w:t>9B</w:t>
                  </w:r>
                </w:p>
              </w:txbxContent>
            </v:textbox>
          </v:shape>
        </w:pict>
      </w:r>
    </w:p>
    <w:p w:rsidR="00A7258B" w:rsidRDefault="00A7258B" w:rsidP="00A7258B">
      <w:pPr>
        <w:rPr>
          <w:lang w:bidi="ar-JO"/>
        </w:rPr>
      </w:pPr>
    </w:p>
    <w:p w:rsidR="00A7258B" w:rsidRDefault="00A7258B" w:rsidP="00A7258B">
      <w:pPr>
        <w:rPr>
          <w:lang w:bidi="ar-JO"/>
        </w:rPr>
      </w:pPr>
    </w:p>
    <w:p w:rsidR="00A7258B" w:rsidRDefault="00A7258B" w:rsidP="00A7258B">
      <w:pPr>
        <w:rPr>
          <w:lang w:bidi="ar-JO"/>
        </w:rPr>
      </w:pPr>
    </w:p>
    <w:p w:rsidR="00A7258B" w:rsidRDefault="00A7258B" w:rsidP="00A7258B">
      <w:pPr>
        <w:rPr>
          <w:lang w:bidi="ar-JO"/>
        </w:rPr>
      </w:pPr>
    </w:p>
    <w:p w:rsidR="00A7258B" w:rsidRDefault="00A7258B" w:rsidP="00A7258B">
      <w:pPr>
        <w:rPr>
          <w:lang w:bidi="ar-JO"/>
        </w:rPr>
      </w:pPr>
    </w:p>
    <w:p w:rsidR="00A7258B" w:rsidRPr="00E02A2C" w:rsidRDefault="00A7258B" w:rsidP="00A7258B">
      <w:pPr>
        <w:rPr>
          <w:b/>
          <w:bCs/>
          <w:sz w:val="24"/>
          <w:szCs w:val="24"/>
          <w:lang w:bidi="ar-JO"/>
        </w:rPr>
      </w:pPr>
      <w:r w:rsidRPr="00E02A2C">
        <w:rPr>
          <w:b/>
          <w:bCs/>
          <w:sz w:val="24"/>
          <w:szCs w:val="24"/>
          <w:lang w:bidi="ar-JO"/>
        </w:rPr>
        <w:t>HIV and AIDS</w:t>
      </w:r>
    </w:p>
    <w:p w:rsidR="00A7258B" w:rsidRPr="00E02A2C" w:rsidRDefault="00A7258B" w:rsidP="00A7258B">
      <w:pPr>
        <w:rPr>
          <w:sz w:val="24"/>
          <w:szCs w:val="24"/>
          <w:lang w:bidi="ar-JO"/>
        </w:rPr>
      </w:pPr>
      <w:r w:rsidRPr="00E02A2C">
        <w:rPr>
          <w:sz w:val="24"/>
          <w:szCs w:val="24"/>
          <w:lang w:bidi="ar-JO"/>
        </w:rPr>
        <w:t xml:space="preserve">HIV virus mainly affects </w:t>
      </w:r>
      <w:proofErr w:type="spellStart"/>
      <w:r w:rsidRPr="00E02A2C">
        <w:rPr>
          <w:sz w:val="24"/>
          <w:szCs w:val="24"/>
          <w:lang w:bidi="ar-JO"/>
        </w:rPr>
        <w:t>lymphocytes,macrophages</w:t>
      </w:r>
      <w:proofErr w:type="spellEnd"/>
      <w:r w:rsidRPr="00E02A2C">
        <w:rPr>
          <w:sz w:val="24"/>
          <w:szCs w:val="24"/>
          <w:lang w:bidi="ar-JO"/>
        </w:rPr>
        <w:t xml:space="preserve"> and certain nerve </w:t>
      </w:r>
      <w:proofErr w:type="spellStart"/>
      <w:r w:rsidRPr="00E02A2C">
        <w:rPr>
          <w:sz w:val="24"/>
          <w:szCs w:val="24"/>
          <w:lang w:bidi="ar-JO"/>
        </w:rPr>
        <w:t>cells.It</w:t>
      </w:r>
      <w:proofErr w:type="spellEnd"/>
      <w:r w:rsidRPr="00E02A2C">
        <w:rPr>
          <w:sz w:val="24"/>
          <w:szCs w:val="24"/>
          <w:lang w:bidi="ar-JO"/>
        </w:rPr>
        <w:t xml:space="preserve"> affects mainly T lymphocytes.</w:t>
      </w:r>
      <w:r w:rsidRPr="00E02A2C">
        <w:rPr>
          <w:sz w:val="24"/>
          <w:szCs w:val="24"/>
          <w:lang w:bidi="ar-JO"/>
        </w:rPr>
        <w:br/>
        <w:t>The normal CD4 count/mm3 = 800-1200 and T4:T8 = 2:1</w:t>
      </w:r>
      <w:r w:rsidRPr="00E02A2C">
        <w:rPr>
          <w:sz w:val="24"/>
          <w:szCs w:val="24"/>
          <w:lang w:bidi="ar-JO"/>
        </w:rPr>
        <w:br/>
        <w:t>In AIDS patients the CD4 count/mm3&lt;200 and T4:T8 = 1:2</w:t>
      </w:r>
    </w:p>
    <w:p w:rsidR="00A7258B" w:rsidRPr="00E02A2C" w:rsidRDefault="00A7258B" w:rsidP="00A7258B">
      <w:pPr>
        <w:rPr>
          <w:sz w:val="24"/>
          <w:szCs w:val="24"/>
          <w:lang w:bidi="ar-JO"/>
        </w:rPr>
      </w:pPr>
      <w:r w:rsidRPr="00E02A2C">
        <w:rPr>
          <w:b/>
          <w:bCs/>
          <w:sz w:val="24"/>
          <w:szCs w:val="24"/>
          <w:lang w:bidi="ar-JO"/>
        </w:rPr>
        <w:t>AIDS prevalence:</w:t>
      </w:r>
      <w:r w:rsidRPr="00E02A2C">
        <w:rPr>
          <w:sz w:val="24"/>
          <w:szCs w:val="24"/>
          <w:lang w:bidi="ar-JO"/>
        </w:rPr>
        <w:br/>
      </w:r>
      <w:r>
        <w:rPr>
          <w:sz w:val="24"/>
          <w:szCs w:val="24"/>
          <w:lang w:bidi="ar-JO"/>
        </w:rPr>
        <w:t xml:space="preserve">In our region it is still </w:t>
      </w:r>
      <w:proofErr w:type="spellStart"/>
      <w:r>
        <w:rPr>
          <w:sz w:val="24"/>
          <w:szCs w:val="24"/>
          <w:lang w:bidi="ar-JO"/>
        </w:rPr>
        <w:t>low.It</w:t>
      </w:r>
      <w:proofErr w:type="spellEnd"/>
      <w:r>
        <w:rPr>
          <w:sz w:val="24"/>
          <w:szCs w:val="24"/>
          <w:lang w:bidi="ar-JO"/>
        </w:rPr>
        <w:t xml:space="preserve"> occurs </w:t>
      </w:r>
      <w:r w:rsidRPr="00E02A2C">
        <w:rPr>
          <w:sz w:val="24"/>
          <w:szCs w:val="24"/>
          <w:lang w:bidi="ar-JO"/>
        </w:rPr>
        <w:t>mainly in South Africa but in our region the prevalence is less than 0.1-0.5 %.</w:t>
      </w:r>
    </w:p>
    <w:p w:rsidR="00A7258B" w:rsidRPr="00E02A2C" w:rsidRDefault="00A7258B" w:rsidP="00A7258B">
      <w:pPr>
        <w:rPr>
          <w:sz w:val="24"/>
          <w:szCs w:val="24"/>
          <w:lang w:bidi="ar-JO"/>
        </w:rPr>
      </w:pPr>
      <w:r w:rsidRPr="00E02A2C">
        <w:rPr>
          <w:sz w:val="24"/>
          <w:szCs w:val="24"/>
          <w:lang w:bidi="ar-JO"/>
        </w:rPr>
        <w:t xml:space="preserve">After exposure and getting the </w:t>
      </w:r>
      <w:proofErr w:type="spellStart"/>
      <w:r w:rsidRPr="00E02A2C">
        <w:rPr>
          <w:sz w:val="24"/>
          <w:szCs w:val="24"/>
          <w:lang w:bidi="ar-JO"/>
        </w:rPr>
        <w:t>infection,there</w:t>
      </w:r>
      <w:proofErr w:type="spellEnd"/>
      <w:r w:rsidRPr="00E02A2C">
        <w:rPr>
          <w:sz w:val="24"/>
          <w:szCs w:val="24"/>
          <w:lang w:bidi="ar-JO"/>
        </w:rPr>
        <w:t xml:space="preserve"> will be presence of antibodies against HIV virus(HIV </w:t>
      </w:r>
      <w:proofErr w:type="spellStart"/>
      <w:r w:rsidRPr="00E02A2C">
        <w:rPr>
          <w:sz w:val="24"/>
          <w:szCs w:val="24"/>
          <w:lang w:bidi="ar-JO"/>
        </w:rPr>
        <w:t>seropositive</w:t>
      </w:r>
      <w:proofErr w:type="spellEnd"/>
      <w:r w:rsidRPr="00E02A2C">
        <w:rPr>
          <w:sz w:val="24"/>
          <w:szCs w:val="24"/>
          <w:lang w:bidi="ar-JO"/>
        </w:rPr>
        <w:t>) and then there is latency period –which can be few months up to 10 years in some patients-.During that,</w:t>
      </w:r>
      <w:r>
        <w:rPr>
          <w:sz w:val="24"/>
          <w:szCs w:val="24"/>
          <w:lang w:bidi="ar-JO"/>
        </w:rPr>
        <w:t xml:space="preserve"> </w:t>
      </w:r>
      <w:r w:rsidRPr="00E02A2C">
        <w:rPr>
          <w:sz w:val="24"/>
          <w:szCs w:val="24"/>
          <w:lang w:bidi="ar-JO"/>
        </w:rPr>
        <w:t>some feature</w:t>
      </w:r>
      <w:r>
        <w:rPr>
          <w:sz w:val="24"/>
          <w:szCs w:val="24"/>
          <w:lang w:bidi="ar-JO"/>
        </w:rPr>
        <w:t>s</w:t>
      </w:r>
      <w:r w:rsidRPr="00E02A2C">
        <w:rPr>
          <w:sz w:val="24"/>
          <w:szCs w:val="24"/>
          <w:lang w:bidi="ar-JO"/>
        </w:rPr>
        <w:t xml:space="preserve"> may appear such as persistent generalized </w:t>
      </w:r>
      <w:proofErr w:type="spellStart"/>
      <w:r w:rsidRPr="00E02A2C">
        <w:rPr>
          <w:sz w:val="24"/>
          <w:szCs w:val="24"/>
          <w:lang w:bidi="ar-JO"/>
        </w:rPr>
        <w:t>lymphoadenopathy</w:t>
      </w:r>
      <w:proofErr w:type="spellEnd"/>
      <w:r w:rsidRPr="00E02A2C">
        <w:rPr>
          <w:sz w:val="24"/>
          <w:szCs w:val="24"/>
          <w:lang w:bidi="ar-JO"/>
        </w:rPr>
        <w:t xml:space="preserve">(PGL) or AIDS related complex (ARC) including </w:t>
      </w:r>
      <w:proofErr w:type="spellStart"/>
      <w:r w:rsidRPr="00E02A2C">
        <w:rPr>
          <w:sz w:val="24"/>
          <w:szCs w:val="24"/>
          <w:lang w:bidi="ar-JO"/>
        </w:rPr>
        <w:t>fever,malaise,lymphoadenopathy</w:t>
      </w:r>
      <w:proofErr w:type="spellEnd"/>
      <w:r w:rsidRPr="00E02A2C">
        <w:rPr>
          <w:sz w:val="24"/>
          <w:szCs w:val="24"/>
          <w:lang w:bidi="ar-JO"/>
        </w:rPr>
        <w:t xml:space="preserve"> and </w:t>
      </w:r>
      <w:proofErr w:type="spellStart"/>
      <w:r w:rsidRPr="00E02A2C">
        <w:rPr>
          <w:sz w:val="24"/>
          <w:szCs w:val="24"/>
          <w:lang w:bidi="ar-JO"/>
        </w:rPr>
        <w:t>diarrhea.In</w:t>
      </w:r>
      <w:proofErr w:type="spellEnd"/>
      <w:r w:rsidRPr="00E02A2C">
        <w:rPr>
          <w:sz w:val="24"/>
          <w:szCs w:val="24"/>
          <w:lang w:bidi="ar-JO"/>
        </w:rPr>
        <w:t xml:space="preserve"> the </w:t>
      </w:r>
      <w:proofErr w:type="spellStart"/>
      <w:r w:rsidRPr="00E02A2C">
        <w:rPr>
          <w:sz w:val="24"/>
          <w:szCs w:val="24"/>
          <w:lang w:bidi="ar-JO"/>
        </w:rPr>
        <w:t>end,all</w:t>
      </w:r>
      <w:proofErr w:type="spellEnd"/>
      <w:r w:rsidRPr="00E02A2C">
        <w:rPr>
          <w:sz w:val="24"/>
          <w:szCs w:val="24"/>
          <w:lang w:bidi="ar-JO"/>
        </w:rPr>
        <w:t xml:space="preserve"> patients will have full-blown AIDS which is characterized by :</w:t>
      </w:r>
      <w:r w:rsidRPr="00E02A2C">
        <w:rPr>
          <w:sz w:val="24"/>
          <w:szCs w:val="24"/>
          <w:lang w:bidi="ar-JO"/>
        </w:rPr>
        <w:br/>
        <w:t>#</w:t>
      </w:r>
      <w:proofErr w:type="spellStart"/>
      <w:r w:rsidRPr="00E02A2C">
        <w:rPr>
          <w:sz w:val="24"/>
          <w:szCs w:val="24"/>
          <w:lang w:bidi="ar-JO"/>
        </w:rPr>
        <w:t>Bacterial,viral</w:t>
      </w:r>
      <w:proofErr w:type="spellEnd"/>
      <w:r w:rsidRPr="00E02A2C">
        <w:rPr>
          <w:sz w:val="24"/>
          <w:szCs w:val="24"/>
          <w:lang w:bidi="ar-JO"/>
        </w:rPr>
        <w:t xml:space="preserve"> and fungal infections </w:t>
      </w:r>
      <w:r w:rsidRPr="00E02A2C">
        <w:rPr>
          <w:sz w:val="24"/>
          <w:szCs w:val="24"/>
          <w:lang w:bidi="ar-JO"/>
        </w:rPr>
        <w:br/>
        <w:t>#Tumors mainly Kaposi's sarcomas and lymphomas</w:t>
      </w:r>
      <w:r w:rsidRPr="00E02A2C">
        <w:rPr>
          <w:sz w:val="24"/>
          <w:szCs w:val="24"/>
          <w:lang w:bidi="ar-JO"/>
        </w:rPr>
        <w:br/>
        <w:t xml:space="preserve">#Neurological manifestations </w:t>
      </w:r>
      <w:r w:rsidRPr="00E02A2C">
        <w:rPr>
          <w:sz w:val="24"/>
          <w:szCs w:val="24"/>
          <w:lang w:bidi="ar-JO"/>
        </w:rPr>
        <w:br/>
        <w:t>AIDS is a fatal disease so HIV patients eventually will die.</w:t>
      </w:r>
    </w:p>
    <w:p w:rsidR="00A7258B" w:rsidRPr="00E02A2C" w:rsidRDefault="00A7258B" w:rsidP="00A7258B">
      <w:pPr>
        <w:rPr>
          <w:sz w:val="24"/>
          <w:szCs w:val="24"/>
          <w:lang w:bidi="ar-JO"/>
        </w:rPr>
      </w:pPr>
    </w:p>
    <w:p w:rsidR="00A7258B" w:rsidRPr="00E02A2C" w:rsidRDefault="00A7258B" w:rsidP="00A7258B">
      <w:pPr>
        <w:rPr>
          <w:sz w:val="24"/>
          <w:szCs w:val="24"/>
          <w:lang w:bidi="ar-JO"/>
        </w:rPr>
      </w:pPr>
      <w:r w:rsidRPr="00E02A2C">
        <w:rPr>
          <w:b/>
          <w:bCs/>
          <w:sz w:val="24"/>
          <w:szCs w:val="24"/>
          <w:lang w:bidi="ar-JO"/>
        </w:rPr>
        <w:t>Oral manifestations</w:t>
      </w:r>
      <w:r w:rsidRPr="00E02A2C">
        <w:rPr>
          <w:sz w:val="24"/>
          <w:szCs w:val="24"/>
          <w:lang w:bidi="ar-JO"/>
        </w:rPr>
        <w:t>:</w:t>
      </w:r>
      <w:r w:rsidRPr="00E02A2C">
        <w:rPr>
          <w:sz w:val="24"/>
          <w:szCs w:val="24"/>
          <w:lang w:bidi="ar-JO"/>
        </w:rPr>
        <w:br/>
        <w:t>No unique condition specific to HIV disease but there are categories of lesions associated with AIDS such as:</w:t>
      </w:r>
    </w:p>
    <w:p w:rsidR="00A7258B" w:rsidRPr="00E02A2C" w:rsidRDefault="00A7258B" w:rsidP="00A7258B">
      <w:pPr>
        <w:pStyle w:val="a7"/>
        <w:numPr>
          <w:ilvl w:val="0"/>
          <w:numId w:val="6"/>
        </w:numPr>
        <w:spacing w:after="200" w:line="276" w:lineRule="auto"/>
        <w:ind w:right="0"/>
        <w:contextualSpacing w:val="0"/>
        <w:rPr>
          <w:sz w:val="24"/>
          <w:szCs w:val="24"/>
          <w:lang w:bidi="ar-JO"/>
        </w:rPr>
      </w:pPr>
      <w:proofErr w:type="spellStart"/>
      <w:r w:rsidRPr="00E02A2C">
        <w:rPr>
          <w:b/>
          <w:bCs/>
          <w:sz w:val="24"/>
          <w:szCs w:val="24"/>
          <w:lang w:bidi="ar-JO"/>
        </w:rPr>
        <w:t>Candidal</w:t>
      </w:r>
      <w:proofErr w:type="spellEnd"/>
      <w:r w:rsidRPr="00E02A2C">
        <w:rPr>
          <w:b/>
          <w:bCs/>
          <w:sz w:val="24"/>
          <w:szCs w:val="24"/>
          <w:lang w:bidi="ar-JO"/>
        </w:rPr>
        <w:t xml:space="preserve"> infections</w:t>
      </w:r>
      <w:r w:rsidRPr="00E02A2C">
        <w:rPr>
          <w:sz w:val="24"/>
          <w:szCs w:val="24"/>
          <w:lang w:bidi="ar-JO"/>
        </w:rPr>
        <w:br/>
      </w:r>
      <w:proofErr w:type="spellStart"/>
      <w:r w:rsidRPr="00E02A2C">
        <w:rPr>
          <w:sz w:val="24"/>
          <w:szCs w:val="24"/>
          <w:lang w:bidi="ar-JO"/>
        </w:rPr>
        <w:t>Candidiasis</w:t>
      </w:r>
      <w:proofErr w:type="spellEnd"/>
      <w:r w:rsidRPr="00E02A2C">
        <w:rPr>
          <w:sz w:val="24"/>
          <w:szCs w:val="24"/>
          <w:lang w:bidi="ar-JO"/>
        </w:rPr>
        <w:t xml:space="preserve"> is the most frequent oral lesion in HIV </w:t>
      </w:r>
      <w:proofErr w:type="spellStart"/>
      <w:r w:rsidRPr="00E02A2C">
        <w:rPr>
          <w:sz w:val="24"/>
          <w:szCs w:val="24"/>
          <w:lang w:bidi="ar-JO"/>
        </w:rPr>
        <w:t>patients.It</w:t>
      </w:r>
      <w:proofErr w:type="spellEnd"/>
      <w:r w:rsidRPr="00E02A2C">
        <w:rPr>
          <w:sz w:val="24"/>
          <w:szCs w:val="24"/>
          <w:lang w:bidi="ar-JO"/>
        </w:rPr>
        <w:t xml:space="preserve"> occurs in 20% of those </w:t>
      </w:r>
      <w:proofErr w:type="spellStart"/>
      <w:r w:rsidRPr="00E02A2C">
        <w:rPr>
          <w:sz w:val="24"/>
          <w:szCs w:val="24"/>
          <w:lang w:bidi="ar-JO"/>
        </w:rPr>
        <w:t>seropsitive</w:t>
      </w:r>
      <w:proofErr w:type="spellEnd"/>
      <w:r>
        <w:rPr>
          <w:sz w:val="24"/>
          <w:szCs w:val="24"/>
          <w:lang w:bidi="ar-JO"/>
        </w:rPr>
        <w:t xml:space="preserve"> patients</w:t>
      </w:r>
      <w:r w:rsidRPr="00E02A2C">
        <w:rPr>
          <w:sz w:val="24"/>
          <w:szCs w:val="24"/>
          <w:lang w:bidi="ar-JO"/>
        </w:rPr>
        <w:t xml:space="preserve"> and 70% of those who have full-blown disease.</w:t>
      </w:r>
      <w:r w:rsidRPr="00E02A2C">
        <w:rPr>
          <w:sz w:val="24"/>
          <w:szCs w:val="24"/>
          <w:lang w:bidi="ar-JO"/>
        </w:rPr>
        <w:br/>
        <w:t>-persistent infection, resistant to treatment and refractory .</w:t>
      </w:r>
      <w:r w:rsidRPr="00E02A2C">
        <w:rPr>
          <w:sz w:val="24"/>
          <w:szCs w:val="24"/>
          <w:lang w:bidi="ar-JO"/>
        </w:rPr>
        <w:br/>
        <w:t xml:space="preserve">-not localized to oral </w:t>
      </w:r>
      <w:proofErr w:type="spellStart"/>
      <w:r w:rsidRPr="00E02A2C">
        <w:rPr>
          <w:sz w:val="24"/>
          <w:szCs w:val="24"/>
          <w:lang w:bidi="ar-JO"/>
        </w:rPr>
        <w:t>cavity.It</w:t>
      </w:r>
      <w:proofErr w:type="spellEnd"/>
      <w:r w:rsidRPr="00E02A2C">
        <w:rPr>
          <w:sz w:val="24"/>
          <w:szCs w:val="24"/>
          <w:lang w:bidi="ar-JO"/>
        </w:rPr>
        <w:t xml:space="preserve"> can appear in GIT and other mucous membranes.</w:t>
      </w:r>
      <w:r w:rsidRPr="00E02A2C">
        <w:rPr>
          <w:sz w:val="24"/>
          <w:szCs w:val="24"/>
          <w:lang w:bidi="ar-JO"/>
        </w:rPr>
        <w:br/>
        <w:t xml:space="preserve">-not only </w:t>
      </w:r>
      <w:r w:rsidRPr="00E02A2C">
        <w:rPr>
          <w:i/>
          <w:iCs/>
          <w:sz w:val="24"/>
          <w:szCs w:val="24"/>
          <w:lang w:bidi="ar-JO"/>
        </w:rPr>
        <w:t xml:space="preserve">Candida </w:t>
      </w:r>
      <w:proofErr w:type="spellStart"/>
      <w:r w:rsidRPr="00E02A2C">
        <w:rPr>
          <w:i/>
          <w:iCs/>
          <w:sz w:val="24"/>
          <w:szCs w:val="24"/>
          <w:lang w:bidi="ar-JO"/>
        </w:rPr>
        <w:t>albicans</w:t>
      </w:r>
      <w:proofErr w:type="spellEnd"/>
      <w:r w:rsidRPr="00E02A2C">
        <w:rPr>
          <w:i/>
          <w:iCs/>
          <w:sz w:val="24"/>
          <w:szCs w:val="24"/>
          <w:lang w:bidi="ar-JO"/>
        </w:rPr>
        <w:t xml:space="preserve"> </w:t>
      </w:r>
      <w:r w:rsidRPr="00E02A2C">
        <w:rPr>
          <w:sz w:val="24"/>
          <w:szCs w:val="24"/>
          <w:lang w:bidi="ar-JO"/>
        </w:rPr>
        <w:t xml:space="preserve">is </w:t>
      </w:r>
      <w:proofErr w:type="spellStart"/>
      <w:r w:rsidRPr="00E02A2C">
        <w:rPr>
          <w:sz w:val="24"/>
          <w:szCs w:val="24"/>
          <w:lang w:bidi="ar-JO"/>
        </w:rPr>
        <w:t>involved,other</w:t>
      </w:r>
      <w:proofErr w:type="spellEnd"/>
      <w:r w:rsidRPr="00E02A2C">
        <w:rPr>
          <w:sz w:val="24"/>
          <w:szCs w:val="24"/>
          <w:lang w:bidi="ar-JO"/>
        </w:rPr>
        <w:t xml:space="preserve"> species such as </w:t>
      </w:r>
      <w:r w:rsidRPr="00E02A2C">
        <w:rPr>
          <w:i/>
          <w:iCs/>
          <w:sz w:val="24"/>
          <w:szCs w:val="24"/>
          <w:lang w:bidi="ar-JO"/>
        </w:rPr>
        <w:t xml:space="preserve">Candida </w:t>
      </w:r>
      <w:proofErr w:type="spellStart"/>
      <w:r w:rsidRPr="00E02A2C">
        <w:rPr>
          <w:i/>
          <w:iCs/>
          <w:sz w:val="24"/>
          <w:szCs w:val="24"/>
          <w:lang w:bidi="ar-JO"/>
        </w:rPr>
        <w:t>tropicalis</w:t>
      </w:r>
      <w:proofErr w:type="spellEnd"/>
      <w:r w:rsidRPr="00E02A2C">
        <w:rPr>
          <w:i/>
          <w:iCs/>
          <w:sz w:val="24"/>
          <w:szCs w:val="24"/>
          <w:lang w:bidi="ar-JO"/>
        </w:rPr>
        <w:t xml:space="preserve"> </w:t>
      </w:r>
      <w:r w:rsidRPr="00E02A2C">
        <w:rPr>
          <w:sz w:val="24"/>
          <w:szCs w:val="24"/>
          <w:lang w:bidi="ar-JO"/>
        </w:rPr>
        <w:t xml:space="preserve">and </w:t>
      </w:r>
      <w:r w:rsidRPr="00E02A2C">
        <w:rPr>
          <w:i/>
          <w:iCs/>
          <w:sz w:val="24"/>
          <w:szCs w:val="24"/>
          <w:lang w:bidi="ar-JO"/>
        </w:rPr>
        <w:t xml:space="preserve">Candida </w:t>
      </w:r>
      <w:proofErr w:type="spellStart"/>
      <w:r w:rsidRPr="00E02A2C">
        <w:rPr>
          <w:i/>
          <w:iCs/>
          <w:sz w:val="24"/>
          <w:szCs w:val="24"/>
          <w:lang w:bidi="ar-JO"/>
        </w:rPr>
        <w:t>glabrata</w:t>
      </w:r>
      <w:proofErr w:type="spellEnd"/>
      <w:r w:rsidRPr="00E02A2C">
        <w:rPr>
          <w:sz w:val="24"/>
          <w:szCs w:val="24"/>
          <w:lang w:bidi="ar-JO"/>
        </w:rPr>
        <w:t xml:space="preserve"> </w:t>
      </w:r>
      <w:r>
        <w:rPr>
          <w:sz w:val="24"/>
          <w:szCs w:val="24"/>
          <w:lang w:bidi="ar-JO"/>
        </w:rPr>
        <w:t>can be found.</w:t>
      </w:r>
    </w:p>
    <w:p w:rsidR="00A7258B" w:rsidRPr="00E02A2C" w:rsidRDefault="00A7258B" w:rsidP="00A7258B">
      <w:pPr>
        <w:ind w:left="360"/>
        <w:rPr>
          <w:sz w:val="24"/>
          <w:szCs w:val="24"/>
          <w:lang w:bidi="ar-JO"/>
        </w:rPr>
      </w:pPr>
      <w:r w:rsidRPr="00E02A2C">
        <w:rPr>
          <w:sz w:val="24"/>
          <w:szCs w:val="24"/>
          <w:lang w:bidi="ar-JO"/>
        </w:rPr>
        <w:t>Forms :</w:t>
      </w:r>
      <w:r w:rsidRPr="00E02A2C">
        <w:rPr>
          <w:sz w:val="24"/>
          <w:szCs w:val="24"/>
          <w:lang w:bidi="ar-JO"/>
        </w:rPr>
        <w:br/>
        <w:t># thrush like on upper lip</w:t>
      </w:r>
      <w:r w:rsidRPr="00E02A2C">
        <w:rPr>
          <w:sz w:val="24"/>
          <w:szCs w:val="24"/>
          <w:lang w:bidi="ar-JO"/>
        </w:rPr>
        <w:br/>
        <w:t xml:space="preserve">#chronic </w:t>
      </w:r>
      <w:proofErr w:type="spellStart"/>
      <w:r w:rsidRPr="00E02A2C">
        <w:rPr>
          <w:sz w:val="24"/>
          <w:szCs w:val="24"/>
          <w:lang w:bidi="ar-JO"/>
        </w:rPr>
        <w:t>erythematous</w:t>
      </w:r>
      <w:proofErr w:type="spellEnd"/>
      <w:r w:rsidRPr="00E02A2C">
        <w:rPr>
          <w:sz w:val="24"/>
          <w:szCs w:val="24"/>
          <w:lang w:bidi="ar-JO"/>
        </w:rPr>
        <w:t xml:space="preserve"> </w:t>
      </w:r>
      <w:proofErr w:type="spellStart"/>
      <w:r w:rsidRPr="00E02A2C">
        <w:rPr>
          <w:sz w:val="24"/>
          <w:szCs w:val="24"/>
          <w:lang w:bidi="ar-JO"/>
        </w:rPr>
        <w:t>candidiasis</w:t>
      </w:r>
      <w:proofErr w:type="spellEnd"/>
      <w:r w:rsidRPr="00E02A2C">
        <w:rPr>
          <w:sz w:val="24"/>
          <w:szCs w:val="24"/>
          <w:lang w:bidi="ar-JO"/>
        </w:rPr>
        <w:t xml:space="preserve"> (red lesion on palate )</w:t>
      </w:r>
      <w:r w:rsidRPr="00E02A2C">
        <w:rPr>
          <w:sz w:val="24"/>
          <w:szCs w:val="24"/>
          <w:lang w:bidi="ar-JO"/>
        </w:rPr>
        <w:br/>
        <w:t xml:space="preserve">#chronic </w:t>
      </w:r>
      <w:proofErr w:type="spellStart"/>
      <w:r w:rsidRPr="00E02A2C">
        <w:rPr>
          <w:sz w:val="24"/>
          <w:szCs w:val="24"/>
          <w:lang w:bidi="ar-JO"/>
        </w:rPr>
        <w:t>hyperplastic</w:t>
      </w:r>
      <w:proofErr w:type="spellEnd"/>
      <w:r w:rsidRPr="00E02A2C">
        <w:rPr>
          <w:sz w:val="24"/>
          <w:szCs w:val="24"/>
          <w:lang w:bidi="ar-JO"/>
        </w:rPr>
        <w:t xml:space="preserve"> </w:t>
      </w:r>
      <w:proofErr w:type="spellStart"/>
      <w:r w:rsidRPr="00E02A2C">
        <w:rPr>
          <w:sz w:val="24"/>
          <w:szCs w:val="24"/>
          <w:lang w:bidi="ar-JO"/>
        </w:rPr>
        <w:t>candidiasis</w:t>
      </w:r>
      <w:proofErr w:type="spellEnd"/>
      <w:r w:rsidRPr="00E02A2C">
        <w:rPr>
          <w:sz w:val="24"/>
          <w:szCs w:val="24"/>
          <w:lang w:bidi="ar-JO"/>
        </w:rPr>
        <w:t>(plaque-like)</w:t>
      </w:r>
      <w:r w:rsidRPr="00E02A2C">
        <w:rPr>
          <w:sz w:val="24"/>
          <w:szCs w:val="24"/>
          <w:lang w:bidi="ar-JO"/>
        </w:rPr>
        <w:br/>
        <w:t xml:space="preserve">So any form of </w:t>
      </w:r>
      <w:proofErr w:type="spellStart"/>
      <w:r w:rsidRPr="00E02A2C">
        <w:rPr>
          <w:sz w:val="24"/>
          <w:szCs w:val="24"/>
          <w:lang w:bidi="ar-JO"/>
        </w:rPr>
        <w:t>candidiasis</w:t>
      </w:r>
      <w:proofErr w:type="spellEnd"/>
      <w:r w:rsidRPr="00E02A2C">
        <w:rPr>
          <w:sz w:val="24"/>
          <w:szCs w:val="24"/>
          <w:lang w:bidi="ar-JO"/>
        </w:rPr>
        <w:t xml:space="preserve"> can be seen in AIDS patients and any form can be associated with angular </w:t>
      </w:r>
      <w:proofErr w:type="spellStart"/>
      <w:r w:rsidRPr="00E02A2C">
        <w:rPr>
          <w:sz w:val="24"/>
          <w:szCs w:val="24"/>
          <w:lang w:bidi="ar-JO"/>
        </w:rPr>
        <w:t>cheilitis</w:t>
      </w:r>
      <w:proofErr w:type="spellEnd"/>
      <w:r w:rsidRPr="00E02A2C">
        <w:rPr>
          <w:sz w:val="24"/>
          <w:szCs w:val="24"/>
          <w:lang w:bidi="ar-JO"/>
        </w:rPr>
        <w:t>.</w:t>
      </w:r>
    </w:p>
    <w:p w:rsidR="00A7258B" w:rsidRDefault="00A7258B" w:rsidP="00A7258B">
      <w:pPr>
        <w:ind w:left="360"/>
        <w:rPr>
          <w:sz w:val="24"/>
          <w:szCs w:val="24"/>
          <w:lang w:bidi="ar-JO"/>
        </w:rPr>
      </w:pPr>
      <w:r w:rsidRPr="00E02A2C">
        <w:rPr>
          <w:sz w:val="24"/>
          <w:szCs w:val="24"/>
          <w:lang w:bidi="ar-JO"/>
        </w:rPr>
        <w:br/>
      </w:r>
      <w:r w:rsidRPr="00907B2B">
        <w:rPr>
          <w:color w:val="FF0000"/>
          <w:sz w:val="24"/>
          <w:szCs w:val="24"/>
          <w:lang w:bidi="ar-JO"/>
        </w:rPr>
        <w:t>2</w:t>
      </w:r>
      <w:r w:rsidRPr="00907B2B">
        <w:rPr>
          <w:b/>
          <w:bCs/>
          <w:color w:val="FF0000"/>
          <w:sz w:val="24"/>
          <w:szCs w:val="24"/>
          <w:lang w:bidi="ar-JO"/>
        </w:rPr>
        <w:t>- periodontal disease</w:t>
      </w:r>
      <w:r w:rsidRPr="00907B2B">
        <w:rPr>
          <w:color w:val="FF0000"/>
          <w:sz w:val="24"/>
          <w:szCs w:val="24"/>
          <w:lang w:bidi="ar-JO"/>
        </w:rPr>
        <w:t>: a-</w:t>
      </w:r>
      <w:r w:rsidRPr="00907B2B">
        <w:rPr>
          <w:b/>
          <w:bCs/>
          <w:color w:val="FF0000"/>
          <w:sz w:val="24"/>
          <w:szCs w:val="24"/>
          <w:lang w:bidi="ar-JO"/>
        </w:rPr>
        <w:t xml:space="preserve">Linear gingival </w:t>
      </w:r>
      <w:proofErr w:type="spellStart"/>
      <w:r w:rsidRPr="00907B2B">
        <w:rPr>
          <w:b/>
          <w:bCs/>
          <w:color w:val="FF0000"/>
          <w:sz w:val="24"/>
          <w:szCs w:val="24"/>
          <w:lang w:bidi="ar-JO"/>
        </w:rPr>
        <w:t>erythema</w:t>
      </w:r>
      <w:proofErr w:type="spellEnd"/>
      <w:r w:rsidRPr="00907B2B">
        <w:rPr>
          <w:color w:val="FF0000"/>
          <w:sz w:val="24"/>
          <w:szCs w:val="24"/>
          <w:lang w:bidi="ar-JO"/>
        </w:rPr>
        <w:t xml:space="preserve">: appears as red line on marginal </w:t>
      </w:r>
      <w:proofErr w:type="spellStart"/>
      <w:r w:rsidRPr="00907B2B">
        <w:rPr>
          <w:color w:val="FF0000"/>
          <w:sz w:val="24"/>
          <w:szCs w:val="24"/>
          <w:lang w:bidi="ar-JO"/>
        </w:rPr>
        <w:t>gingiva</w:t>
      </w:r>
      <w:proofErr w:type="spellEnd"/>
      <w:r w:rsidRPr="00907B2B">
        <w:rPr>
          <w:color w:val="FF0000"/>
          <w:sz w:val="24"/>
          <w:szCs w:val="24"/>
          <w:lang w:bidi="ar-JO"/>
        </w:rPr>
        <w:t>.</w:t>
      </w:r>
      <w:r w:rsidRPr="00907B2B">
        <w:rPr>
          <w:color w:val="FF0000"/>
          <w:sz w:val="24"/>
          <w:szCs w:val="24"/>
          <w:lang w:bidi="ar-JO"/>
        </w:rPr>
        <w:br/>
      </w:r>
      <w:r w:rsidRPr="00907B2B">
        <w:rPr>
          <w:color w:val="FF0000"/>
          <w:sz w:val="24"/>
          <w:szCs w:val="24"/>
          <w:lang w:bidi="ar-JO"/>
        </w:rPr>
        <w:lastRenderedPageBreak/>
        <w:t xml:space="preserve">b- </w:t>
      </w:r>
      <w:r w:rsidRPr="00907B2B">
        <w:rPr>
          <w:b/>
          <w:bCs/>
          <w:color w:val="FF0000"/>
          <w:sz w:val="24"/>
          <w:szCs w:val="24"/>
          <w:lang w:bidi="ar-JO"/>
        </w:rPr>
        <w:t>Necrotizing</w:t>
      </w:r>
      <w:r w:rsidRPr="00907B2B">
        <w:rPr>
          <w:color w:val="FF0000"/>
          <w:sz w:val="24"/>
          <w:szCs w:val="24"/>
          <w:lang w:bidi="ar-JO"/>
        </w:rPr>
        <w:t xml:space="preserve"> </w:t>
      </w:r>
      <w:r w:rsidRPr="00907B2B">
        <w:rPr>
          <w:b/>
          <w:bCs/>
          <w:color w:val="FF0000"/>
          <w:sz w:val="24"/>
          <w:szCs w:val="24"/>
          <w:lang w:bidi="ar-JO"/>
        </w:rPr>
        <w:t xml:space="preserve">Ulcerative Gingivitis (NUG) and Necrotizing Ulcerative </w:t>
      </w:r>
      <w:proofErr w:type="spellStart"/>
      <w:r w:rsidRPr="00907B2B">
        <w:rPr>
          <w:b/>
          <w:bCs/>
          <w:color w:val="FF0000"/>
          <w:sz w:val="24"/>
          <w:szCs w:val="24"/>
          <w:lang w:bidi="ar-JO"/>
        </w:rPr>
        <w:t>Periodontitis</w:t>
      </w:r>
      <w:proofErr w:type="spellEnd"/>
      <w:r w:rsidRPr="00907B2B">
        <w:rPr>
          <w:b/>
          <w:bCs/>
          <w:color w:val="FF0000"/>
          <w:sz w:val="24"/>
          <w:szCs w:val="24"/>
          <w:lang w:bidi="ar-JO"/>
        </w:rPr>
        <w:t>.</w:t>
      </w:r>
      <w:r w:rsidRPr="00907B2B">
        <w:rPr>
          <w:b/>
          <w:bCs/>
          <w:color w:val="FF0000"/>
          <w:sz w:val="24"/>
          <w:szCs w:val="24"/>
          <w:lang w:bidi="ar-JO"/>
        </w:rPr>
        <w:br/>
      </w:r>
      <w:r w:rsidRPr="00E02A2C">
        <w:rPr>
          <w:sz w:val="24"/>
          <w:szCs w:val="24"/>
          <w:lang w:bidi="ar-JO"/>
        </w:rPr>
        <w:t>So periodontal diseases in AIDS patients are more destructive compared with normal patients.</w:t>
      </w:r>
      <w:r w:rsidRPr="00E02A2C">
        <w:rPr>
          <w:sz w:val="24"/>
          <w:szCs w:val="24"/>
          <w:lang w:bidi="ar-JO"/>
        </w:rPr>
        <w:br/>
      </w:r>
      <w:r w:rsidRPr="00E02A2C">
        <w:rPr>
          <w:sz w:val="24"/>
          <w:szCs w:val="24"/>
          <w:lang w:bidi="ar-JO"/>
        </w:rPr>
        <w:br/>
        <w:t>4-</w:t>
      </w:r>
      <w:r w:rsidRPr="00E02A2C">
        <w:rPr>
          <w:b/>
          <w:bCs/>
          <w:sz w:val="24"/>
          <w:szCs w:val="24"/>
          <w:lang w:bidi="ar-JO"/>
        </w:rPr>
        <w:t xml:space="preserve">Hairy </w:t>
      </w:r>
      <w:proofErr w:type="spellStart"/>
      <w:r w:rsidRPr="00E02A2C">
        <w:rPr>
          <w:b/>
          <w:bCs/>
          <w:sz w:val="24"/>
          <w:szCs w:val="24"/>
          <w:lang w:bidi="ar-JO"/>
        </w:rPr>
        <w:t>Leukoplakia</w:t>
      </w:r>
      <w:proofErr w:type="spellEnd"/>
      <w:r w:rsidRPr="00E02A2C">
        <w:rPr>
          <w:sz w:val="24"/>
          <w:szCs w:val="24"/>
          <w:lang w:bidi="ar-JO"/>
        </w:rPr>
        <w:t xml:space="preserve"> </w:t>
      </w:r>
      <w:r w:rsidRPr="00E02A2C">
        <w:rPr>
          <w:sz w:val="24"/>
          <w:szCs w:val="24"/>
          <w:lang w:bidi="ar-JO"/>
        </w:rPr>
        <w:br/>
        <w:t>It is called hairy because it is a white lesion with hair-like projections.</w:t>
      </w:r>
      <w:r>
        <w:rPr>
          <w:sz w:val="24"/>
          <w:szCs w:val="24"/>
          <w:lang w:bidi="ar-JO"/>
        </w:rPr>
        <w:t xml:space="preserve"> </w:t>
      </w:r>
      <w:r w:rsidRPr="00E02A2C">
        <w:rPr>
          <w:sz w:val="24"/>
          <w:szCs w:val="24"/>
          <w:lang w:bidi="ar-JO"/>
        </w:rPr>
        <w:t>It appears on the lateral border of tongue not on the dorsum of tongue.</w:t>
      </w:r>
      <w:r w:rsidRPr="00E02A2C">
        <w:rPr>
          <w:sz w:val="24"/>
          <w:szCs w:val="24"/>
          <w:lang w:bidi="ar-JO"/>
        </w:rPr>
        <w:br/>
      </w:r>
      <w:r w:rsidRPr="00907B2B">
        <w:rPr>
          <w:color w:val="FF0000"/>
          <w:sz w:val="24"/>
          <w:szCs w:val="24"/>
          <w:lang w:bidi="ar-JO"/>
        </w:rPr>
        <w:t>Note: do not mix it with hairy tongue that develops on dorsum of tongue.</w:t>
      </w:r>
      <w:r w:rsidRPr="00907B2B">
        <w:rPr>
          <w:color w:val="FF0000"/>
          <w:sz w:val="24"/>
          <w:szCs w:val="24"/>
          <w:lang w:bidi="ar-JO"/>
        </w:rPr>
        <w:br/>
      </w:r>
      <w:r w:rsidRPr="00E02A2C">
        <w:rPr>
          <w:sz w:val="24"/>
          <w:szCs w:val="24"/>
          <w:lang w:bidi="ar-JO"/>
        </w:rPr>
        <w:t>-usually bilateral</w:t>
      </w:r>
      <w:r w:rsidRPr="00E02A2C">
        <w:rPr>
          <w:sz w:val="24"/>
          <w:szCs w:val="24"/>
          <w:lang w:bidi="ar-JO"/>
        </w:rPr>
        <w:br/>
        <w:t>-not always hairy; sometimes it can be flat white lesion</w:t>
      </w:r>
      <w:r w:rsidRPr="00E02A2C">
        <w:rPr>
          <w:sz w:val="24"/>
          <w:szCs w:val="24"/>
          <w:lang w:bidi="ar-JO"/>
        </w:rPr>
        <w:br/>
        <w:t xml:space="preserve">-not restricted to the lateral border of tongue; it can be found in other sites such as </w:t>
      </w:r>
      <w:proofErr w:type="spellStart"/>
      <w:r w:rsidRPr="00E02A2C">
        <w:rPr>
          <w:sz w:val="24"/>
          <w:szCs w:val="24"/>
          <w:lang w:bidi="ar-JO"/>
        </w:rPr>
        <w:t>buccal</w:t>
      </w:r>
      <w:proofErr w:type="spellEnd"/>
      <w:r w:rsidRPr="00E02A2C">
        <w:rPr>
          <w:sz w:val="24"/>
          <w:szCs w:val="24"/>
          <w:lang w:bidi="ar-JO"/>
        </w:rPr>
        <w:t xml:space="preserve"> mucosa.  </w:t>
      </w:r>
      <w:r w:rsidRPr="00E02A2C">
        <w:rPr>
          <w:sz w:val="24"/>
          <w:szCs w:val="24"/>
          <w:lang w:bidi="ar-JO"/>
        </w:rPr>
        <w:br/>
        <w:t xml:space="preserve">-precursor of AIDS; when hairy </w:t>
      </w:r>
      <w:proofErr w:type="spellStart"/>
      <w:r w:rsidRPr="00E02A2C">
        <w:rPr>
          <w:sz w:val="24"/>
          <w:szCs w:val="24"/>
          <w:lang w:bidi="ar-JO"/>
        </w:rPr>
        <w:t>leukoplakia</w:t>
      </w:r>
      <w:proofErr w:type="spellEnd"/>
      <w:r w:rsidRPr="00E02A2C">
        <w:rPr>
          <w:sz w:val="24"/>
          <w:szCs w:val="24"/>
          <w:lang w:bidi="ar-JO"/>
        </w:rPr>
        <w:t xml:space="preserve"> is seen in a HIV patient it is a bad sign as it indicates that CD4 count is very low and the </w:t>
      </w:r>
      <w:r w:rsidRPr="00907B2B">
        <w:rPr>
          <w:color w:val="FF0000"/>
          <w:sz w:val="24"/>
          <w:szCs w:val="24"/>
          <w:lang w:bidi="ar-JO"/>
        </w:rPr>
        <w:t>patient will develop full blown AIDS soon.</w:t>
      </w:r>
      <w:r w:rsidRPr="00907B2B">
        <w:rPr>
          <w:color w:val="FF0000"/>
          <w:sz w:val="24"/>
          <w:szCs w:val="24"/>
          <w:lang w:bidi="ar-JO"/>
        </w:rPr>
        <w:br/>
      </w:r>
      <w:r w:rsidRPr="00942A84">
        <w:rPr>
          <w:b/>
          <w:bCs/>
          <w:sz w:val="24"/>
          <w:szCs w:val="24"/>
          <w:lang w:bidi="ar-JO"/>
        </w:rPr>
        <w:t>Question</w:t>
      </w:r>
      <w:r w:rsidRPr="00E02A2C">
        <w:rPr>
          <w:sz w:val="24"/>
          <w:szCs w:val="24"/>
          <w:lang w:bidi="ar-JO"/>
        </w:rPr>
        <w:t>: Does HL affect mucosal sites other than the mouth?</w:t>
      </w:r>
      <w:r w:rsidRPr="00E02A2C">
        <w:rPr>
          <w:sz w:val="24"/>
          <w:szCs w:val="24"/>
          <w:lang w:bidi="ar-JO"/>
        </w:rPr>
        <w:br/>
      </w:r>
      <w:r w:rsidRPr="00E02A2C">
        <w:rPr>
          <w:sz w:val="24"/>
          <w:szCs w:val="24"/>
          <w:lang w:bidi="ar-JO"/>
        </w:rPr>
        <w:br/>
      </w:r>
      <w:r w:rsidRPr="00942A84">
        <w:rPr>
          <w:b/>
          <w:bCs/>
          <w:sz w:val="24"/>
          <w:szCs w:val="24"/>
          <w:lang w:bidi="ar-JO"/>
        </w:rPr>
        <w:t>Is HL specific to HIV patients or not?</w:t>
      </w:r>
      <w:r w:rsidRPr="00E02A2C">
        <w:rPr>
          <w:sz w:val="24"/>
          <w:szCs w:val="24"/>
          <w:lang w:bidi="ar-JO"/>
        </w:rPr>
        <w:br/>
        <w:t>No,</w:t>
      </w:r>
      <w:r>
        <w:rPr>
          <w:sz w:val="24"/>
          <w:szCs w:val="24"/>
          <w:lang w:bidi="ar-JO"/>
        </w:rPr>
        <w:t xml:space="preserve"> </w:t>
      </w:r>
      <w:r w:rsidRPr="00E02A2C">
        <w:rPr>
          <w:sz w:val="24"/>
          <w:szCs w:val="24"/>
          <w:lang w:bidi="ar-JO"/>
        </w:rPr>
        <w:t>it can appear in other categories of patients.</w:t>
      </w:r>
      <w:r>
        <w:rPr>
          <w:sz w:val="24"/>
          <w:szCs w:val="24"/>
          <w:lang w:bidi="ar-JO"/>
        </w:rPr>
        <w:t xml:space="preserve"> </w:t>
      </w:r>
    </w:p>
    <w:p w:rsidR="00A7258B" w:rsidRPr="00E02A2C" w:rsidRDefault="00A7258B" w:rsidP="00A7258B">
      <w:pPr>
        <w:ind w:left="360"/>
        <w:rPr>
          <w:sz w:val="24"/>
          <w:szCs w:val="24"/>
          <w:lang w:bidi="ar-JO"/>
        </w:rPr>
      </w:pPr>
      <w:r w:rsidRPr="00E02A2C">
        <w:rPr>
          <w:sz w:val="24"/>
          <w:szCs w:val="24"/>
          <w:lang w:bidi="ar-JO"/>
        </w:rPr>
        <w:t>What is the differential diagnosis?</w:t>
      </w:r>
      <w:r w:rsidRPr="00E02A2C">
        <w:rPr>
          <w:sz w:val="24"/>
          <w:szCs w:val="24"/>
          <w:lang w:bidi="ar-JO"/>
        </w:rPr>
        <w:br/>
      </w:r>
      <w:r w:rsidRPr="00907B2B">
        <w:rPr>
          <w:color w:val="FF0000"/>
          <w:sz w:val="24"/>
          <w:szCs w:val="24"/>
          <w:lang w:bidi="ar-JO"/>
        </w:rPr>
        <w:t xml:space="preserve">**Traumatic </w:t>
      </w:r>
      <w:proofErr w:type="spellStart"/>
      <w:r w:rsidRPr="00907B2B">
        <w:rPr>
          <w:color w:val="FF0000"/>
          <w:sz w:val="24"/>
          <w:szCs w:val="24"/>
          <w:lang w:bidi="ar-JO"/>
        </w:rPr>
        <w:t>Keratosis</w:t>
      </w:r>
      <w:proofErr w:type="spellEnd"/>
      <w:r w:rsidRPr="00907B2B">
        <w:rPr>
          <w:color w:val="FF0000"/>
          <w:sz w:val="24"/>
          <w:szCs w:val="24"/>
          <w:lang w:bidi="ar-JO"/>
        </w:rPr>
        <w:t>: as the lateral border of tongue is a common site for this lesion.</w:t>
      </w:r>
      <w:r w:rsidRPr="00907B2B">
        <w:rPr>
          <w:color w:val="FF0000"/>
          <w:sz w:val="24"/>
          <w:szCs w:val="24"/>
          <w:lang w:bidi="ar-JO"/>
        </w:rPr>
        <w:br/>
        <w:t>**</w:t>
      </w:r>
      <w:proofErr w:type="spellStart"/>
      <w:r w:rsidRPr="00907B2B">
        <w:rPr>
          <w:color w:val="FF0000"/>
          <w:sz w:val="24"/>
          <w:szCs w:val="24"/>
          <w:lang w:bidi="ar-JO"/>
        </w:rPr>
        <w:t>Leukoplakia</w:t>
      </w:r>
      <w:proofErr w:type="spellEnd"/>
      <w:r w:rsidRPr="00907B2B">
        <w:rPr>
          <w:color w:val="FF0000"/>
          <w:sz w:val="24"/>
          <w:szCs w:val="24"/>
          <w:lang w:bidi="ar-JO"/>
        </w:rPr>
        <w:br/>
        <w:t>**</w:t>
      </w:r>
      <w:proofErr w:type="spellStart"/>
      <w:r w:rsidRPr="00907B2B">
        <w:rPr>
          <w:color w:val="FF0000"/>
          <w:sz w:val="24"/>
          <w:szCs w:val="24"/>
          <w:lang w:bidi="ar-JO"/>
        </w:rPr>
        <w:t>Squamous</w:t>
      </w:r>
      <w:proofErr w:type="spellEnd"/>
      <w:r w:rsidRPr="00907B2B">
        <w:rPr>
          <w:color w:val="FF0000"/>
          <w:sz w:val="24"/>
          <w:szCs w:val="24"/>
          <w:lang w:bidi="ar-JO"/>
        </w:rPr>
        <w:t xml:space="preserve"> Cell carcinoma</w:t>
      </w:r>
      <w:r w:rsidRPr="00907B2B">
        <w:rPr>
          <w:color w:val="FF0000"/>
          <w:sz w:val="24"/>
          <w:szCs w:val="24"/>
          <w:lang w:bidi="ar-JO"/>
        </w:rPr>
        <w:br/>
        <w:t xml:space="preserve">**lichen </w:t>
      </w:r>
      <w:proofErr w:type="spellStart"/>
      <w:r w:rsidRPr="00907B2B">
        <w:rPr>
          <w:color w:val="FF0000"/>
          <w:sz w:val="24"/>
          <w:szCs w:val="24"/>
          <w:lang w:bidi="ar-JO"/>
        </w:rPr>
        <w:t>planus</w:t>
      </w:r>
      <w:proofErr w:type="spellEnd"/>
      <w:r w:rsidRPr="00907B2B">
        <w:rPr>
          <w:color w:val="FF0000"/>
          <w:sz w:val="24"/>
          <w:szCs w:val="24"/>
          <w:lang w:bidi="ar-JO"/>
        </w:rPr>
        <w:br/>
      </w:r>
      <w:r w:rsidRPr="00E02A2C">
        <w:rPr>
          <w:sz w:val="24"/>
          <w:szCs w:val="24"/>
          <w:lang w:bidi="ar-JO"/>
        </w:rPr>
        <w:br/>
      </w:r>
      <w:proofErr w:type="spellStart"/>
      <w:r w:rsidRPr="00E02A2C">
        <w:rPr>
          <w:sz w:val="24"/>
          <w:szCs w:val="24"/>
          <w:lang w:bidi="ar-JO"/>
        </w:rPr>
        <w:t>Histologically</w:t>
      </w:r>
      <w:proofErr w:type="spellEnd"/>
      <w:r w:rsidRPr="00E02A2C">
        <w:rPr>
          <w:sz w:val="24"/>
          <w:szCs w:val="24"/>
          <w:lang w:bidi="ar-JO"/>
        </w:rPr>
        <w:t>,</w:t>
      </w:r>
      <w:r>
        <w:rPr>
          <w:sz w:val="24"/>
          <w:szCs w:val="24"/>
          <w:lang w:bidi="ar-JO"/>
        </w:rPr>
        <w:t xml:space="preserve"> </w:t>
      </w:r>
      <w:r w:rsidRPr="00E02A2C">
        <w:rPr>
          <w:sz w:val="24"/>
          <w:szCs w:val="24"/>
          <w:lang w:bidi="ar-JO"/>
        </w:rPr>
        <w:t xml:space="preserve">how to confirm the diagnosis of hairy </w:t>
      </w:r>
      <w:proofErr w:type="spellStart"/>
      <w:r w:rsidRPr="00E02A2C">
        <w:rPr>
          <w:sz w:val="24"/>
          <w:szCs w:val="24"/>
          <w:lang w:bidi="ar-JO"/>
        </w:rPr>
        <w:t>leukoplakia</w:t>
      </w:r>
      <w:proofErr w:type="spellEnd"/>
      <w:r w:rsidRPr="00E02A2C">
        <w:rPr>
          <w:sz w:val="24"/>
          <w:szCs w:val="24"/>
          <w:lang w:bidi="ar-JO"/>
        </w:rPr>
        <w:t>?</w:t>
      </w:r>
    </w:p>
    <w:tbl>
      <w:tblPr>
        <w:tblW w:w="82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80"/>
        <w:gridCol w:w="2479"/>
        <w:gridCol w:w="2061"/>
        <w:gridCol w:w="1233"/>
      </w:tblGrid>
      <w:tr w:rsidR="00A7258B" w:rsidRPr="00C61D73" w:rsidTr="001F74C9">
        <w:tc>
          <w:tcPr>
            <w:tcW w:w="2499" w:type="dxa"/>
          </w:tcPr>
          <w:p w:rsidR="00A7258B" w:rsidRPr="00C61D73" w:rsidRDefault="00A7258B" w:rsidP="001F74C9">
            <w:pPr>
              <w:spacing w:after="0" w:line="240" w:lineRule="auto"/>
              <w:rPr>
                <w:sz w:val="24"/>
                <w:szCs w:val="24"/>
                <w:lang w:bidi="ar-JO"/>
              </w:rPr>
            </w:pPr>
            <w:r w:rsidRPr="00C61D73">
              <w:rPr>
                <w:sz w:val="24"/>
                <w:szCs w:val="24"/>
                <w:lang w:bidi="ar-JO"/>
              </w:rPr>
              <w:t xml:space="preserve">Traumatic </w:t>
            </w:r>
            <w:proofErr w:type="spellStart"/>
            <w:r w:rsidRPr="00C61D73">
              <w:rPr>
                <w:sz w:val="24"/>
                <w:szCs w:val="24"/>
                <w:lang w:bidi="ar-JO"/>
              </w:rPr>
              <w:t>keratosis</w:t>
            </w:r>
            <w:proofErr w:type="spellEnd"/>
          </w:p>
        </w:tc>
        <w:tc>
          <w:tcPr>
            <w:tcW w:w="2498" w:type="dxa"/>
          </w:tcPr>
          <w:p w:rsidR="00A7258B" w:rsidRPr="00C61D73" w:rsidRDefault="00A7258B" w:rsidP="001F74C9">
            <w:pPr>
              <w:spacing w:after="0" w:line="240" w:lineRule="auto"/>
              <w:rPr>
                <w:sz w:val="24"/>
                <w:szCs w:val="24"/>
                <w:lang w:bidi="ar-JO"/>
              </w:rPr>
            </w:pPr>
            <w:proofErr w:type="spellStart"/>
            <w:r w:rsidRPr="00C61D73">
              <w:rPr>
                <w:sz w:val="24"/>
                <w:szCs w:val="24"/>
                <w:lang w:bidi="ar-JO"/>
              </w:rPr>
              <w:t>leukoplakia</w:t>
            </w:r>
            <w:proofErr w:type="spellEnd"/>
          </w:p>
        </w:tc>
        <w:tc>
          <w:tcPr>
            <w:tcW w:w="2073" w:type="dxa"/>
          </w:tcPr>
          <w:p w:rsidR="00A7258B" w:rsidRPr="00C61D73" w:rsidRDefault="00A7258B" w:rsidP="001F74C9">
            <w:pPr>
              <w:spacing w:after="0" w:line="240" w:lineRule="auto"/>
              <w:rPr>
                <w:sz w:val="24"/>
                <w:szCs w:val="24"/>
                <w:lang w:bidi="ar-JO"/>
              </w:rPr>
            </w:pPr>
            <w:r w:rsidRPr="00C61D73">
              <w:rPr>
                <w:sz w:val="24"/>
                <w:szCs w:val="24"/>
                <w:lang w:bidi="ar-JO"/>
              </w:rPr>
              <w:t xml:space="preserve">Lichen </w:t>
            </w:r>
            <w:proofErr w:type="spellStart"/>
            <w:r w:rsidRPr="00C61D73">
              <w:rPr>
                <w:sz w:val="24"/>
                <w:szCs w:val="24"/>
                <w:lang w:bidi="ar-JO"/>
              </w:rPr>
              <w:t>planus</w:t>
            </w:r>
            <w:proofErr w:type="spellEnd"/>
          </w:p>
        </w:tc>
        <w:tc>
          <w:tcPr>
            <w:tcW w:w="1183" w:type="dxa"/>
          </w:tcPr>
          <w:p w:rsidR="00A7258B" w:rsidRPr="00C61D73" w:rsidRDefault="00A7258B" w:rsidP="001F74C9">
            <w:pPr>
              <w:spacing w:after="0" w:line="240" w:lineRule="auto"/>
              <w:rPr>
                <w:sz w:val="24"/>
                <w:szCs w:val="24"/>
                <w:lang w:bidi="ar-JO"/>
              </w:rPr>
            </w:pPr>
            <w:proofErr w:type="spellStart"/>
            <w:r w:rsidRPr="00C61D73">
              <w:rPr>
                <w:sz w:val="24"/>
                <w:szCs w:val="24"/>
                <w:lang w:bidi="ar-JO"/>
              </w:rPr>
              <w:t>Squamous</w:t>
            </w:r>
            <w:proofErr w:type="spellEnd"/>
            <w:r w:rsidRPr="00C61D73">
              <w:rPr>
                <w:sz w:val="24"/>
                <w:szCs w:val="24"/>
                <w:lang w:bidi="ar-JO"/>
              </w:rPr>
              <w:t xml:space="preserve"> cell carcinoma</w:t>
            </w:r>
          </w:p>
        </w:tc>
      </w:tr>
      <w:tr w:rsidR="00A7258B" w:rsidRPr="00C61D73" w:rsidTr="001F74C9">
        <w:trPr>
          <w:trHeight w:val="1544"/>
        </w:trPr>
        <w:tc>
          <w:tcPr>
            <w:tcW w:w="2499" w:type="dxa"/>
          </w:tcPr>
          <w:p w:rsidR="00A7258B" w:rsidRPr="007566FF" w:rsidRDefault="00A7258B" w:rsidP="001F74C9">
            <w:pPr>
              <w:spacing w:after="0" w:line="240" w:lineRule="auto"/>
              <w:rPr>
                <w:color w:val="FF0000"/>
                <w:sz w:val="24"/>
                <w:szCs w:val="24"/>
                <w:lang w:bidi="ar-JO"/>
              </w:rPr>
            </w:pPr>
            <w:r w:rsidRPr="007566FF">
              <w:rPr>
                <w:color w:val="FF0000"/>
                <w:sz w:val="24"/>
                <w:szCs w:val="24"/>
                <w:lang w:bidi="ar-JO"/>
              </w:rPr>
              <w:t xml:space="preserve">Hyperkeratosis, hyperplasia and inflammation of lamina </w:t>
            </w:r>
            <w:proofErr w:type="spellStart"/>
            <w:r w:rsidRPr="007566FF">
              <w:rPr>
                <w:color w:val="FF0000"/>
                <w:sz w:val="24"/>
                <w:szCs w:val="24"/>
                <w:lang w:bidi="ar-JO"/>
              </w:rPr>
              <w:t>propria</w:t>
            </w:r>
            <w:proofErr w:type="spellEnd"/>
          </w:p>
        </w:tc>
        <w:tc>
          <w:tcPr>
            <w:tcW w:w="2498" w:type="dxa"/>
          </w:tcPr>
          <w:p w:rsidR="00A7258B" w:rsidRPr="007566FF" w:rsidRDefault="00A7258B" w:rsidP="001F74C9">
            <w:pPr>
              <w:spacing w:after="0" w:line="240" w:lineRule="auto"/>
              <w:rPr>
                <w:color w:val="FF0000"/>
                <w:sz w:val="24"/>
                <w:szCs w:val="24"/>
                <w:lang w:bidi="ar-JO"/>
              </w:rPr>
            </w:pPr>
            <w:r w:rsidRPr="007566FF">
              <w:rPr>
                <w:color w:val="FF0000"/>
                <w:sz w:val="24"/>
                <w:szCs w:val="24"/>
                <w:lang w:bidi="ar-JO"/>
              </w:rPr>
              <w:t>Hyperkeratosis, hyperplasia, ± dysplasia</w:t>
            </w:r>
          </w:p>
        </w:tc>
        <w:tc>
          <w:tcPr>
            <w:tcW w:w="2073" w:type="dxa"/>
          </w:tcPr>
          <w:p w:rsidR="00A7258B" w:rsidRPr="007566FF" w:rsidRDefault="00A7258B" w:rsidP="001F74C9">
            <w:pPr>
              <w:spacing w:after="0" w:line="240" w:lineRule="auto"/>
              <w:rPr>
                <w:color w:val="FF0000"/>
                <w:sz w:val="24"/>
                <w:szCs w:val="24"/>
                <w:lang w:bidi="ar-JO"/>
              </w:rPr>
            </w:pPr>
            <w:proofErr w:type="spellStart"/>
            <w:r w:rsidRPr="007566FF">
              <w:rPr>
                <w:color w:val="FF0000"/>
                <w:sz w:val="24"/>
                <w:szCs w:val="24"/>
                <w:lang w:bidi="ar-JO"/>
              </w:rPr>
              <w:t>Parakeratosis</w:t>
            </w:r>
            <w:proofErr w:type="spellEnd"/>
            <w:r w:rsidRPr="007566FF">
              <w:rPr>
                <w:color w:val="FF0000"/>
                <w:sz w:val="24"/>
                <w:szCs w:val="24"/>
                <w:lang w:bidi="ar-JO"/>
              </w:rPr>
              <w:t xml:space="preserve">, damage of basal cell region and inflammation of lamina </w:t>
            </w:r>
            <w:proofErr w:type="spellStart"/>
            <w:r w:rsidRPr="007566FF">
              <w:rPr>
                <w:color w:val="FF0000"/>
                <w:sz w:val="24"/>
                <w:szCs w:val="24"/>
                <w:lang w:bidi="ar-JO"/>
              </w:rPr>
              <w:t>propria</w:t>
            </w:r>
            <w:proofErr w:type="spellEnd"/>
            <w:r w:rsidRPr="007566FF">
              <w:rPr>
                <w:color w:val="FF0000"/>
                <w:sz w:val="24"/>
                <w:szCs w:val="24"/>
                <w:lang w:bidi="ar-JO"/>
              </w:rPr>
              <w:t xml:space="preserve"> (band-like)</w:t>
            </w:r>
          </w:p>
        </w:tc>
        <w:tc>
          <w:tcPr>
            <w:tcW w:w="1183" w:type="dxa"/>
          </w:tcPr>
          <w:p w:rsidR="00A7258B" w:rsidRPr="007566FF" w:rsidRDefault="00A7258B" w:rsidP="001F74C9">
            <w:pPr>
              <w:spacing w:after="0" w:line="240" w:lineRule="auto"/>
              <w:rPr>
                <w:color w:val="FF0000"/>
                <w:sz w:val="24"/>
                <w:szCs w:val="24"/>
                <w:lang w:bidi="ar-JO"/>
              </w:rPr>
            </w:pPr>
            <w:r w:rsidRPr="007566FF">
              <w:rPr>
                <w:color w:val="FF0000"/>
                <w:sz w:val="24"/>
                <w:szCs w:val="24"/>
                <w:lang w:bidi="ar-JO"/>
              </w:rPr>
              <w:t xml:space="preserve">Invasion of lamina </w:t>
            </w:r>
            <w:proofErr w:type="spellStart"/>
            <w:r w:rsidRPr="007566FF">
              <w:rPr>
                <w:color w:val="FF0000"/>
                <w:sz w:val="24"/>
                <w:szCs w:val="24"/>
                <w:lang w:bidi="ar-JO"/>
              </w:rPr>
              <w:t>propria</w:t>
            </w:r>
            <w:proofErr w:type="spellEnd"/>
          </w:p>
        </w:tc>
      </w:tr>
    </w:tbl>
    <w:p w:rsidR="00A7258B" w:rsidRPr="00E02A2C" w:rsidRDefault="00A7258B" w:rsidP="00A7258B">
      <w:pPr>
        <w:ind w:left="360"/>
        <w:rPr>
          <w:sz w:val="24"/>
          <w:szCs w:val="24"/>
          <w:lang w:bidi="ar-JO"/>
        </w:rPr>
      </w:pPr>
      <w:r w:rsidRPr="00E02A2C">
        <w:rPr>
          <w:sz w:val="24"/>
          <w:szCs w:val="24"/>
          <w:lang w:bidi="ar-JO"/>
        </w:rPr>
        <w:t xml:space="preserve">But Hairy </w:t>
      </w:r>
      <w:proofErr w:type="spellStart"/>
      <w:r w:rsidRPr="00E02A2C">
        <w:rPr>
          <w:sz w:val="24"/>
          <w:szCs w:val="24"/>
          <w:lang w:bidi="ar-JO"/>
        </w:rPr>
        <w:t>Leukoplakia</w:t>
      </w:r>
      <w:proofErr w:type="spellEnd"/>
      <w:r w:rsidRPr="00E02A2C">
        <w:rPr>
          <w:sz w:val="24"/>
          <w:szCs w:val="24"/>
          <w:lang w:bidi="ar-JO"/>
        </w:rPr>
        <w:t xml:space="preserve"> appear</w:t>
      </w:r>
      <w:r>
        <w:rPr>
          <w:sz w:val="24"/>
          <w:szCs w:val="24"/>
          <w:lang w:bidi="ar-JO"/>
        </w:rPr>
        <w:t>s</w:t>
      </w:r>
      <w:r w:rsidRPr="00E02A2C">
        <w:rPr>
          <w:sz w:val="24"/>
          <w:szCs w:val="24"/>
          <w:lang w:bidi="ar-JO"/>
        </w:rPr>
        <w:t xml:space="preserve"> </w:t>
      </w:r>
      <w:proofErr w:type="spellStart"/>
      <w:r w:rsidRPr="00E02A2C">
        <w:rPr>
          <w:sz w:val="24"/>
          <w:szCs w:val="24"/>
          <w:lang w:bidi="ar-JO"/>
        </w:rPr>
        <w:t>histollogically</w:t>
      </w:r>
      <w:proofErr w:type="spellEnd"/>
      <w:r w:rsidRPr="00E02A2C">
        <w:rPr>
          <w:sz w:val="24"/>
          <w:szCs w:val="24"/>
          <w:lang w:bidi="ar-JO"/>
        </w:rPr>
        <w:t xml:space="preserve"> as:</w:t>
      </w:r>
    </w:p>
    <w:p w:rsidR="00A7258B" w:rsidRDefault="00A7258B" w:rsidP="00A7258B">
      <w:pPr>
        <w:ind w:left="360"/>
        <w:rPr>
          <w:sz w:val="24"/>
          <w:szCs w:val="24"/>
          <w:lang w:bidi="ar-JO"/>
        </w:rPr>
      </w:pPr>
      <w:r w:rsidRPr="00E02A2C">
        <w:rPr>
          <w:sz w:val="24"/>
          <w:szCs w:val="24"/>
          <w:lang w:bidi="ar-JO"/>
        </w:rPr>
        <w:t>a-</w:t>
      </w:r>
      <w:proofErr w:type="spellStart"/>
      <w:r w:rsidRPr="00E02A2C">
        <w:rPr>
          <w:sz w:val="24"/>
          <w:szCs w:val="24"/>
          <w:lang w:bidi="ar-JO"/>
        </w:rPr>
        <w:t>Hyperparakeratosis,acanthosis</w:t>
      </w:r>
      <w:proofErr w:type="spellEnd"/>
      <w:r w:rsidRPr="00E02A2C">
        <w:rPr>
          <w:sz w:val="24"/>
          <w:szCs w:val="24"/>
          <w:lang w:bidi="ar-JO"/>
        </w:rPr>
        <w:t xml:space="preserve"> and the surface might have hair-like projections.</w:t>
      </w:r>
      <w:r w:rsidRPr="00E02A2C">
        <w:rPr>
          <w:sz w:val="24"/>
          <w:szCs w:val="24"/>
          <w:lang w:bidi="ar-JO"/>
        </w:rPr>
        <w:br/>
      </w:r>
      <w:r>
        <w:rPr>
          <w:sz w:val="24"/>
          <w:szCs w:val="24"/>
          <w:lang w:bidi="ar-JO"/>
        </w:rPr>
        <w:t xml:space="preserve"> </w:t>
      </w:r>
      <w:r w:rsidRPr="00E02A2C">
        <w:rPr>
          <w:sz w:val="24"/>
          <w:szCs w:val="24"/>
          <w:lang w:bidi="ar-JO"/>
        </w:rPr>
        <w:t>B-</w:t>
      </w:r>
      <w:proofErr w:type="spellStart"/>
      <w:r w:rsidRPr="00E02A2C">
        <w:rPr>
          <w:sz w:val="24"/>
          <w:szCs w:val="24"/>
          <w:lang w:bidi="ar-JO"/>
        </w:rPr>
        <w:t>koilocyte</w:t>
      </w:r>
      <w:proofErr w:type="spellEnd"/>
      <w:r w:rsidRPr="00E02A2C">
        <w:rPr>
          <w:sz w:val="24"/>
          <w:szCs w:val="24"/>
          <w:lang w:bidi="ar-JO"/>
        </w:rPr>
        <w:t>-like cells in upper part of basal cells which are features of viral infection appear as small nuclei with large cytoplasm.</w:t>
      </w:r>
      <w:r w:rsidRPr="00E02A2C">
        <w:rPr>
          <w:sz w:val="24"/>
          <w:szCs w:val="24"/>
          <w:lang w:bidi="ar-JO"/>
        </w:rPr>
        <w:br/>
      </w:r>
      <w:r w:rsidRPr="007566FF">
        <w:rPr>
          <w:b/>
          <w:bCs/>
          <w:color w:val="FF0000"/>
          <w:sz w:val="24"/>
          <w:szCs w:val="24"/>
          <w:lang w:bidi="ar-JO"/>
        </w:rPr>
        <w:t>Note</w:t>
      </w:r>
      <w:r w:rsidRPr="007566FF">
        <w:rPr>
          <w:color w:val="FF0000"/>
          <w:sz w:val="24"/>
          <w:szCs w:val="24"/>
          <w:lang w:bidi="ar-JO"/>
        </w:rPr>
        <w:t xml:space="preserve">: </w:t>
      </w:r>
      <w:proofErr w:type="spellStart"/>
      <w:r w:rsidRPr="007566FF">
        <w:rPr>
          <w:color w:val="FF0000"/>
          <w:sz w:val="24"/>
          <w:szCs w:val="24"/>
          <w:lang w:bidi="ar-JO"/>
        </w:rPr>
        <w:t>koilocyte</w:t>
      </w:r>
      <w:proofErr w:type="spellEnd"/>
      <w:r w:rsidRPr="007566FF">
        <w:rPr>
          <w:color w:val="FF0000"/>
          <w:sz w:val="24"/>
          <w:szCs w:val="24"/>
          <w:lang w:bidi="ar-JO"/>
        </w:rPr>
        <w:t>-like cells is a feature in HPV infection too.</w:t>
      </w:r>
      <w:r w:rsidRPr="007566FF">
        <w:rPr>
          <w:color w:val="FF0000"/>
          <w:sz w:val="24"/>
          <w:szCs w:val="24"/>
          <w:lang w:bidi="ar-JO"/>
        </w:rPr>
        <w:br/>
      </w:r>
      <w:r w:rsidRPr="00942A84">
        <w:rPr>
          <w:b/>
          <w:bCs/>
          <w:sz w:val="24"/>
          <w:szCs w:val="24"/>
          <w:lang w:bidi="ar-JO"/>
        </w:rPr>
        <w:t xml:space="preserve">Do we expect to see inflammation in lamina </w:t>
      </w:r>
      <w:proofErr w:type="spellStart"/>
      <w:r w:rsidRPr="00942A84">
        <w:rPr>
          <w:b/>
          <w:bCs/>
          <w:sz w:val="24"/>
          <w:szCs w:val="24"/>
          <w:lang w:bidi="ar-JO"/>
        </w:rPr>
        <w:t>propria</w:t>
      </w:r>
      <w:proofErr w:type="spellEnd"/>
      <w:r w:rsidRPr="00E02A2C">
        <w:rPr>
          <w:sz w:val="24"/>
          <w:szCs w:val="24"/>
          <w:lang w:bidi="ar-JO"/>
        </w:rPr>
        <w:t>?</w:t>
      </w:r>
      <w:r w:rsidRPr="00E02A2C">
        <w:rPr>
          <w:sz w:val="24"/>
          <w:szCs w:val="24"/>
          <w:lang w:bidi="ar-JO"/>
        </w:rPr>
        <w:br/>
        <w:t>No,</w:t>
      </w:r>
      <w:r>
        <w:rPr>
          <w:sz w:val="24"/>
          <w:szCs w:val="24"/>
          <w:lang w:bidi="ar-JO"/>
        </w:rPr>
        <w:t xml:space="preserve"> </w:t>
      </w:r>
      <w:r w:rsidRPr="00E02A2C">
        <w:rPr>
          <w:sz w:val="24"/>
          <w:szCs w:val="24"/>
          <w:lang w:bidi="ar-JO"/>
        </w:rPr>
        <w:t>because HIV virus damages the cell-mediate immunity.</w:t>
      </w:r>
      <w:r w:rsidRPr="00E02A2C">
        <w:rPr>
          <w:sz w:val="24"/>
          <w:szCs w:val="24"/>
          <w:lang w:bidi="ar-JO"/>
        </w:rPr>
        <w:br/>
      </w:r>
      <w:r w:rsidRPr="007566FF">
        <w:rPr>
          <w:color w:val="FF0000"/>
          <w:sz w:val="24"/>
          <w:szCs w:val="24"/>
          <w:lang w:bidi="ar-JO"/>
        </w:rPr>
        <w:t xml:space="preserve">Also, in the epithelial cells we can see the causative organism (EBV) and can see secondary infection with </w:t>
      </w:r>
      <w:proofErr w:type="spellStart"/>
      <w:r w:rsidRPr="007566FF">
        <w:rPr>
          <w:color w:val="FF0000"/>
          <w:sz w:val="24"/>
          <w:szCs w:val="24"/>
          <w:lang w:bidi="ar-JO"/>
        </w:rPr>
        <w:t>candida</w:t>
      </w:r>
      <w:proofErr w:type="spellEnd"/>
      <w:r w:rsidRPr="007566FF">
        <w:rPr>
          <w:color w:val="FF0000"/>
          <w:sz w:val="24"/>
          <w:szCs w:val="24"/>
          <w:lang w:bidi="ar-JO"/>
        </w:rPr>
        <w:t>; invading the cells as a result of reduced immunity.</w:t>
      </w:r>
      <w:r w:rsidRPr="007566FF">
        <w:rPr>
          <w:color w:val="FF0000"/>
          <w:sz w:val="24"/>
          <w:szCs w:val="24"/>
          <w:lang w:bidi="ar-JO"/>
        </w:rPr>
        <w:br/>
      </w:r>
      <w:r w:rsidRPr="00E02A2C">
        <w:rPr>
          <w:sz w:val="24"/>
          <w:szCs w:val="24"/>
          <w:lang w:bidi="ar-JO"/>
        </w:rPr>
        <w:lastRenderedPageBreak/>
        <w:t xml:space="preserve"> </w:t>
      </w:r>
      <w:r w:rsidRPr="00E02A2C">
        <w:rPr>
          <w:sz w:val="24"/>
          <w:szCs w:val="24"/>
          <w:lang w:bidi="ar-JO"/>
        </w:rPr>
        <w:br/>
      </w:r>
      <w:r w:rsidRPr="007566FF">
        <w:rPr>
          <w:b/>
          <w:bCs/>
          <w:color w:val="FF0000"/>
          <w:sz w:val="24"/>
          <w:szCs w:val="24"/>
          <w:lang w:bidi="ar-JO"/>
        </w:rPr>
        <w:t>Question: what is the source of EBV virus? Is it from another patient or the patient himself?</w:t>
      </w:r>
      <w:r w:rsidRPr="007566FF">
        <w:rPr>
          <w:b/>
          <w:bCs/>
          <w:color w:val="FF0000"/>
          <w:sz w:val="24"/>
          <w:szCs w:val="24"/>
          <w:lang w:bidi="ar-JO"/>
        </w:rPr>
        <w:br/>
        <w:t xml:space="preserve">Why HL affects the lateral border of tongue in specific? Why not the dorsum of tongue, floor of mouth or </w:t>
      </w:r>
      <w:proofErr w:type="spellStart"/>
      <w:r w:rsidRPr="007566FF">
        <w:rPr>
          <w:b/>
          <w:bCs/>
          <w:color w:val="FF0000"/>
          <w:sz w:val="24"/>
          <w:szCs w:val="24"/>
          <w:lang w:bidi="ar-JO"/>
        </w:rPr>
        <w:t>buccal</w:t>
      </w:r>
      <w:proofErr w:type="spellEnd"/>
      <w:r w:rsidRPr="007566FF">
        <w:rPr>
          <w:b/>
          <w:bCs/>
          <w:color w:val="FF0000"/>
          <w:sz w:val="24"/>
          <w:szCs w:val="24"/>
          <w:lang w:bidi="ar-JO"/>
        </w:rPr>
        <w:t xml:space="preserve"> mucosa?</w:t>
      </w:r>
      <w:r w:rsidRPr="007566FF">
        <w:rPr>
          <w:b/>
          <w:bCs/>
          <w:color w:val="FF0000"/>
          <w:sz w:val="24"/>
          <w:szCs w:val="24"/>
          <w:lang w:bidi="ar-JO"/>
        </w:rPr>
        <w:br/>
      </w:r>
      <w:r w:rsidRPr="007566FF">
        <w:rPr>
          <w:b/>
          <w:bCs/>
          <w:color w:val="FF0000"/>
          <w:sz w:val="24"/>
          <w:szCs w:val="24"/>
          <w:lang w:bidi="ar-JO"/>
        </w:rPr>
        <w:br/>
      </w:r>
      <w:r w:rsidRPr="007566FF">
        <w:rPr>
          <w:color w:val="FF0000"/>
          <w:sz w:val="24"/>
          <w:szCs w:val="24"/>
          <w:lang w:bidi="ar-JO"/>
        </w:rPr>
        <w:t xml:space="preserve">Special stain (in situ hybridization) by looking for RNA of the virus reveals the presence of virus in upper parts of epithelium (EBV). PAS stain reveals </w:t>
      </w:r>
      <w:proofErr w:type="spellStart"/>
      <w:r w:rsidRPr="007566FF">
        <w:rPr>
          <w:color w:val="FF0000"/>
          <w:sz w:val="24"/>
          <w:szCs w:val="24"/>
          <w:lang w:bidi="ar-JO"/>
        </w:rPr>
        <w:t>candidal</w:t>
      </w:r>
      <w:proofErr w:type="spellEnd"/>
      <w:r w:rsidRPr="007566FF">
        <w:rPr>
          <w:color w:val="FF0000"/>
          <w:sz w:val="24"/>
          <w:szCs w:val="24"/>
          <w:lang w:bidi="ar-JO"/>
        </w:rPr>
        <w:t xml:space="preserve"> invasion of the superficial part of epithelium; it is a secondary infection not part of the etiology).</w:t>
      </w:r>
      <w:r w:rsidRPr="007566FF">
        <w:rPr>
          <w:color w:val="FF0000"/>
          <w:sz w:val="24"/>
          <w:szCs w:val="24"/>
          <w:lang w:bidi="ar-JO"/>
        </w:rPr>
        <w:br/>
      </w:r>
      <w:r w:rsidRPr="007566FF">
        <w:rPr>
          <w:color w:val="FF0000"/>
          <w:sz w:val="24"/>
          <w:szCs w:val="24"/>
          <w:lang w:bidi="ar-JO"/>
        </w:rPr>
        <w:br/>
      </w:r>
      <w:r w:rsidRPr="00E02A2C">
        <w:rPr>
          <w:sz w:val="24"/>
          <w:szCs w:val="24"/>
          <w:lang w:bidi="ar-JO"/>
        </w:rPr>
        <w:t>5-</w:t>
      </w:r>
      <w:r w:rsidRPr="00E02A2C">
        <w:rPr>
          <w:b/>
          <w:bCs/>
          <w:sz w:val="24"/>
          <w:szCs w:val="24"/>
          <w:lang w:bidi="ar-JO"/>
        </w:rPr>
        <w:t>Kaposi's sarcoma</w:t>
      </w:r>
      <w:r w:rsidRPr="00E02A2C">
        <w:rPr>
          <w:sz w:val="24"/>
          <w:szCs w:val="24"/>
          <w:lang w:bidi="ar-JO"/>
        </w:rPr>
        <w:t>:</w:t>
      </w:r>
      <w:r w:rsidRPr="00E02A2C">
        <w:rPr>
          <w:sz w:val="24"/>
          <w:szCs w:val="24"/>
          <w:lang w:bidi="ar-JO"/>
        </w:rPr>
        <w:br/>
        <w:t>It is the most common malignancy of AIDS patients (25% of patients).</w:t>
      </w:r>
      <w:r w:rsidRPr="00E02A2C">
        <w:rPr>
          <w:sz w:val="24"/>
          <w:szCs w:val="24"/>
          <w:lang w:bidi="ar-JO"/>
        </w:rPr>
        <w:br/>
        <w:t>It was found in the past in Africa in an endemic form but with good prognosis</w:t>
      </w:r>
      <w:r>
        <w:rPr>
          <w:sz w:val="24"/>
          <w:szCs w:val="24"/>
          <w:lang w:bidi="ar-JO"/>
        </w:rPr>
        <w:t xml:space="preserve"> </w:t>
      </w:r>
      <w:r w:rsidRPr="00E02A2C">
        <w:rPr>
          <w:sz w:val="24"/>
          <w:szCs w:val="24"/>
          <w:lang w:bidi="ar-JO"/>
        </w:rPr>
        <w:t>(not fatal).</w:t>
      </w:r>
      <w:r w:rsidRPr="00E02A2C">
        <w:rPr>
          <w:sz w:val="24"/>
          <w:szCs w:val="24"/>
          <w:lang w:bidi="ar-JO"/>
        </w:rPr>
        <w:br/>
        <w:t>But in HIV it is a common tumor.</w:t>
      </w:r>
      <w:r>
        <w:rPr>
          <w:sz w:val="24"/>
          <w:szCs w:val="24"/>
          <w:lang w:bidi="ar-JO"/>
        </w:rPr>
        <w:t xml:space="preserve"> </w:t>
      </w:r>
      <w:r w:rsidRPr="00E02A2C">
        <w:rPr>
          <w:sz w:val="24"/>
          <w:szCs w:val="24"/>
          <w:lang w:bidi="ar-JO"/>
        </w:rPr>
        <w:t>It affects mainly males (M:F=20:1)</w:t>
      </w:r>
      <w:r w:rsidRPr="00E02A2C">
        <w:rPr>
          <w:sz w:val="24"/>
          <w:szCs w:val="24"/>
          <w:lang w:bidi="ar-JO"/>
        </w:rPr>
        <w:br/>
        <w:t>-more in whites and homosexuals.</w:t>
      </w:r>
      <w:r w:rsidRPr="00E02A2C">
        <w:rPr>
          <w:sz w:val="24"/>
          <w:szCs w:val="24"/>
          <w:lang w:bidi="ar-JO"/>
        </w:rPr>
        <w:br/>
        <w:t>-affect skin and mucous membranes including the oral cavity.</w:t>
      </w:r>
      <w:r w:rsidRPr="00E02A2C">
        <w:rPr>
          <w:sz w:val="24"/>
          <w:szCs w:val="24"/>
          <w:lang w:bidi="ar-JO"/>
        </w:rPr>
        <w:br/>
        <w:t>-can be multiple;</w:t>
      </w:r>
      <w:r>
        <w:rPr>
          <w:sz w:val="24"/>
          <w:szCs w:val="24"/>
          <w:lang w:bidi="ar-JO"/>
        </w:rPr>
        <w:t xml:space="preserve"> </w:t>
      </w:r>
      <w:r w:rsidRPr="00E02A2C">
        <w:rPr>
          <w:sz w:val="24"/>
          <w:szCs w:val="24"/>
          <w:lang w:bidi="ar-JO"/>
        </w:rPr>
        <w:t>affects many sites in the skin.</w:t>
      </w:r>
      <w:r w:rsidRPr="00E02A2C">
        <w:rPr>
          <w:sz w:val="24"/>
          <w:szCs w:val="24"/>
          <w:lang w:bidi="ar-JO"/>
        </w:rPr>
        <w:br/>
        <w:t>-Painless</w:t>
      </w:r>
      <w:r w:rsidRPr="00E02A2C">
        <w:rPr>
          <w:sz w:val="24"/>
          <w:szCs w:val="24"/>
          <w:lang w:bidi="ar-JO"/>
        </w:rPr>
        <w:br/>
        <w:t>-the nose is the most common area in head and neck to be affected.</w:t>
      </w:r>
      <w:r w:rsidRPr="00E02A2C">
        <w:rPr>
          <w:sz w:val="24"/>
          <w:szCs w:val="24"/>
          <w:lang w:bidi="ar-JO"/>
        </w:rPr>
        <w:br/>
        <w:t>-color is red,</w:t>
      </w:r>
      <w:r>
        <w:rPr>
          <w:sz w:val="24"/>
          <w:szCs w:val="24"/>
          <w:lang w:bidi="ar-JO"/>
        </w:rPr>
        <w:t xml:space="preserve"> </w:t>
      </w:r>
      <w:r w:rsidRPr="00E02A2C">
        <w:rPr>
          <w:sz w:val="24"/>
          <w:szCs w:val="24"/>
          <w:lang w:bidi="ar-JO"/>
        </w:rPr>
        <w:t>brown or violet.</w:t>
      </w:r>
      <w:r w:rsidRPr="00E02A2C">
        <w:rPr>
          <w:sz w:val="24"/>
          <w:szCs w:val="24"/>
          <w:lang w:bidi="ar-JO"/>
        </w:rPr>
        <w:br/>
        <w:t xml:space="preserve">-it starts as </w:t>
      </w:r>
      <w:proofErr w:type="spellStart"/>
      <w:r w:rsidRPr="00E02A2C">
        <w:rPr>
          <w:sz w:val="24"/>
          <w:szCs w:val="24"/>
          <w:lang w:bidi="ar-JO"/>
        </w:rPr>
        <w:t>macules</w:t>
      </w:r>
      <w:proofErr w:type="spellEnd"/>
      <w:r w:rsidRPr="00E02A2C">
        <w:rPr>
          <w:sz w:val="24"/>
          <w:szCs w:val="24"/>
          <w:lang w:bidi="ar-JO"/>
        </w:rPr>
        <w:t xml:space="preserve"> then nodules then ulceration and destruction of the region.</w:t>
      </w:r>
      <w:r w:rsidRPr="00E02A2C">
        <w:rPr>
          <w:sz w:val="24"/>
          <w:szCs w:val="24"/>
          <w:lang w:bidi="ar-JO"/>
        </w:rPr>
        <w:br/>
        <w:t>-in oral cavity,</w:t>
      </w:r>
      <w:r>
        <w:rPr>
          <w:sz w:val="24"/>
          <w:szCs w:val="24"/>
          <w:lang w:bidi="ar-JO"/>
        </w:rPr>
        <w:t xml:space="preserve"> </w:t>
      </w:r>
      <w:r w:rsidRPr="00E02A2C">
        <w:rPr>
          <w:sz w:val="24"/>
          <w:szCs w:val="24"/>
          <w:lang w:bidi="ar-JO"/>
        </w:rPr>
        <w:t>most commonly affects the maxilla;</w:t>
      </w:r>
      <w:r>
        <w:rPr>
          <w:sz w:val="24"/>
          <w:szCs w:val="24"/>
          <w:lang w:bidi="ar-JO"/>
        </w:rPr>
        <w:t xml:space="preserve"> </w:t>
      </w:r>
      <w:r w:rsidRPr="00E02A2C">
        <w:rPr>
          <w:sz w:val="24"/>
          <w:szCs w:val="24"/>
          <w:lang w:bidi="ar-JO"/>
        </w:rPr>
        <w:t xml:space="preserve">palate and maxillary </w:t>
      </w:r>
      <w:proofErr w:type="spellStart"/>
      <w:r w:rsidRPr="00E02A2C">
        <w:rPr>
          <w:sz w:val="24"/>
          <w:szCs w:val="24"/>
          <w:lang w:bidi="ar-JO"/>
        </w:rPr>
        <w:t>gingiva</w:t>
      </w:r>
      <w:proofErr w:type="spellEnd"/>
      <w:r w:rsidRPr="00E02A2C">
        <w:rPr>
          <w:sz w:val="24"/>
          <w:szCs w:val="24"/>
          <w:lang w:bidi="ar-JO"/>
        </w:rPr>
        <w:br/>
      </w:r>
      <w:r w:rsidRPr="00E02A2C">
        <w:rPr>
          <w:sz w:val="24"/>
          <w:szCs w:val="24"/>
          <w:lang w:bidi="ar-JO"/>
        </w:rPr>
        <w:br/>
      </w:r>
      <w:r w:rsidRPr="0005437E">
        <w:rPr>
          <w:color w:val="FF0000"/>
          <w:sz w:val="24"/>
          <w:szCs w:val="24"/>
          <w:lang w:bidi="ar-JO"/>
        </w:rPr>
        <w:t>Differential diagnosis:</w:t>
      </w:r>
      <w:r w:rsidRPr="0005437E">
        <w:rPr>
          <w:color w:val="FF0000"/>
          <w:sz w:val="24"/>
          <w:szCs w:val="24"/>
          <w:lang w:bidi="ar-JO"/>
        </w:rPr>
        <w:br/>
        <w:t xml:space="preserve">kissing lesion, </w:t>
      </w:r>
      <w:proofErr w:type="spellStart"/>
      <w:r w:rsidRPr="0005437E">
        <w:rPr>
          <w:color w:val="FF0000"/>
          <w:sz w:val="24"/>
          <w:szCs w:val="24"/>
          <w:lang w:bidi="ar-JO"/>
        </w:rPr>
        <w:t>erythroplakia</w:t>
      </w:r>
      <w:proofErr w:type="spellEnd"/>
      <w:r w:rsidRPr="0005437E">
        <w:rPr>
          <w:color w:val="FF0000"/>
          <w:sz w:val="24"/>
          <w:szCs w:val="24"/>
          <w:lang w:bidi="ar-JO"/>
        </w:rPr>
        <w:t xml:space="preserve">, vascular malformation, hematoma and </w:t>
      </w:r>
      <w:proofErr w:type="spellStart"/>
      <w:r w:rsidRPr="0005437E">
        <w:rPr>
          <w:color w:val="FF0000"/>
          <w:sz w:val="24"/>
          <w:szCs w:val="24"/>
          <w:lang w:bidi="ar-JO"/>
        </w:rPr>
        <w:t>hemangioma</w:t>
      </w:r>
      <w:proofErr w:type="spellEnd"/>
      <w:r w:rsidRPr="0005437E">
        <w:rPr>
          <w:color w:val="FF0000"/>
          <w:sz w:val="24"/>
          <w:szCs w:val="24"/>
          <w:lang w:bidi="ar-JO"/>
        </w:rPr>
        <w:t>, and SCC.</w:t>
      </w:r>
      <w:r w:rsidRPr="0005437E">
        <w:rPr>
          <w:color w:val="FF0000"/>
          <w:sz w:val="24"/>
          <w:szCs w:val="24"/>
          <w:lang w:bidi="ar-JO"/>
        </w:rPr>
        <w:br/>
      </w:r>
      <w:r w:rsidRPr="00E02A2C">
        <w:rPr>
          <w:sz w:val="24"/>
          <w:szCs w:val="24"/>
          <w:lang w:bidi="ar-JO"/>
        </w:rPr>
        <w:br/>
      </w:r>
    </w:p>
    <w:p w:rsidR="00A7258B" w:rsidRDefault="00A7258B" w:rsidP="00A7258B">
      <w:pPr>
        <w:rPr>
          <w:lang w:bidi="ar-JO"/>
        </w:rPr>
      </w:pPr>
      <w:proofErr w:type="spellStart"/>
      <w:r w:rsidRPr="00E02A2C">
        <w:rPr>
          <w:sz w:val="24"/>
          <w:szCs w:val="24"/>
          <w:lang w:bidi="ar-JO"/>
        </w:rPr>
        <w:t>Histologically,how</w:t>
      </w:r>
      <w:proofErr w:type="spellEnd"/>
      <w:r w:rsidRPr="00E02A2C">
        <w:rPr>
          <w:sz w:val="24"/>
          <w:szCs w:val="24"/>
          <w:lang w:bidi="ar-JO"/>
        </w:rPr>
        <w:t xml:space="preserve"> to confirm diagnosis?</w:t>
      </w:r>
      <w:r w:rsidRPr="00E02A2C">
        <w:rPr>
          <w:sz w:val="24"/>
          <w:szCs w:val="24"/>
          <w:lang w:bidi="ar-JO"/>
        </w:rPr>
        <w:br/>
        <w:t>In early stages,</w:t>
      </w:r>
      <w:r>
        <w:rPr>
          <w:sz w:val="24"/>
          <w:szCs w:val="24"/>
          <w:lang w:bidi="ar-JO"/>
        </w:rPr>
        <w:t xml:space="preserve"> </w:t>
      </w:r>
      <w:r w:rsidRPr="00E02A2C">
        <w:rPr>
          <w:sz w:val="24"/>
          <w:szCs w:val="24"/>
          <w:lang w:bidi="ar-JO"/>
        </w:rPr>
        <w:t xml:space="preserve">it looks like </w:t>
      </w:r>
      <w:proofErr w:type="spellStart"/>
      <w:r w:rsidRPr="00E02A2C">
        <w:rPr>
          <w:sz w:val="24"/>
          <w:szCs w:val="24"/>
          <w:lang w:bidi="ar-JO"/>
        </w:rPr>
        <w:t>pyogenic</w:t>
      </w:r>
      <w:proofErr w:type="spellEnd"/>
      <w:r w:rsidRPr="00E02A2C">
        <w:rPr>
          <w:sz w:val="24"/>
          <w:szCs w:val="24"/>
          <w:lang w:bidi="ar-JO"/>
        </w:rPr>
        <w:t xml:space="preserve"> </w:t>
      </w:r>
      <w:proofErr w:type="spellStart"/>
      <w:r w:rsidRPr="00E02A2C">
        <w:rPr>
          <w:sz w:val="24"/>
          <w:szCs w:val="24"/>
          <w:lang w:bidi="ar-JO"/>
        </w:rPr>
        <w:t>granuloma</w:t>
      </w:r>
      <w:proofErr w:type="spellEnd"/>
      <w:r w:rsidRPr="00E02A2C">
        <w:rPr>
          <w:sz w:val="24"/>
          <w:szCs w:val="24"/>
          <w:lang w:bidi="ar-JO"/>
        </w:rPr>
        <w:t xml:space="preserve"> so we see proliferation of </w:t>
      </w:r>
      <w:proofErr w:type="spellStart"/>
      <w:r w:rsidRPr="0005437E">
        <w:rPr>
          <w:color w:val="FF0000"/>
          <w:sz w:val="24"/>
          <w:szCs w:val="24"/>
          <w:lang w:bidi="ar-JO"/>
        </w:rPr>
        <w:t>endothelium,extravasated</w:t>
      </w:r>
      <w:proofErr w:type="spellEnd"/>
      <w:r w:rsidRPr="0005437E">
        <w:rPr>
          <w:color w:val="FF0000"/>
          <w:sz w:val="24"/>
          <w:szCs w:val="24"/>
          <w:lang w:bidi="ar-JO"/>
        </w:rPr>
        <w:t xml:space="preserve"> RBC's ,</w:t>
      </w:r>
      <w:proofErr w:type="spellStart"/>
      <w:r w:rsidRPr="0005437E">
        <w:rPr>
          <w:color w:val="FF0000"/>
          <w:sz w:val="24"/>
          <w:szCs w:val="24"/>
          <w:lang w:bidi="ar-JO"/>
        </w:rPr>
        <w:t>hemosiderin,inflammation</w:t>
      </w:r>
      <w:proofErr w:type="spellEnd"/>
      <w:r w:rsidRPr="0005437E">
        <w:rPr>
          <w:color w:val="FF0000"/>
          <w:sz w:val="24"/>
          <w:szCs w:val="24"/>
          <w:lang w:bidi="ar-JO"/>
        </w:rPr>
        <w:t xml:space="preserve"> and spindle-shape</w:t>
      </w:r>
      <w:r>
        <w:rPr>
          <w:sz w:val="24"/>
          <w:szCs w:val="24"/>
          <w:lang w:bidi="ar-JO"/>
        </w:rPr>
        <w:t xml:space="preserve"> </w:t>
      </w:r>
      <w:proofErr w:type="spellStart"/>
      <w:r>
        <w:rPr>
          <w:sz w:val="24"/>
          <w:szCs w:val="24"/>
          <w:lang w:bidi="ar-JO"/>
        </w:rPr>
        <w:t>cells</w:t>
      </w:r>
      <w:r w:rsidRPr="00E02A2C">
        <w:rPr>
          <w:sz w:val="24"/>
          <w:szCs w:val="24"/>
          <w:lang w:bidi="ar-JO"/>
        </w:rPr>
        <w:t>.So</w:t>
      </w:r>
      <w:proofErr w:type="spellEnd"/>
      <w:r w:rsidRPr="00E02A2C">
        <w:rPr>
          <w:sz w:val="24"/>
          <w:szCs w:val="24"/>
          <w:lang w:bidi="ar-JO"/>
        </w:rPr>
        <w:t xml:space="preserve"> it maybe misdiagnosed with </w:t>
      </w:r>
      <w:proofErr w:type="spellStart"/>
      <w:r w:rsidRPr="00E02A2C">
        <w:rPr>
          <w:sz w:val="24"/>
          <w:szCs w:val="24"/>
          <w:lang w:bidi="ar-JO"/>
        </w:rPr>
        <w:t>pyogenic</w:t>
      </w:r>
      <w:proofErr w:type="spellEnd"/>
      <w:r w:rsidRPr="00E02A2C">
        <w:rPr>
          <w:sz w:val="24"/>
          <w:szCs w:val="24"/>
          <w:lang w:bidi="ar-JO"/>
        </w:rPr>
        <w:t xml:space="preserve"> </w:t>
      </w:r>
      <w:proofErr w:type="spellStart"/>
      <w:r w:rsidRPr="00E02A2C">
        <w:rPr>
          <w:sz w:val="24"/>
          <w:szCs w:val="24"/>
          <w:lang w:bidi="ar-JO"/>
        </w:rPr>
        <w:t>granuloma</w:t>
      </w:r>
      <w:proofErr w:type="spellEnd"/>
      <w:r w:rsidRPr="00E02A2C">
        <w:rPr>
          <w:sz w:val="24"/>
          <w:szCs w:val="24"/>
          <w:lang w:bidi="ar-JO"/>
        </w:rPr>
        <w:t xml:space="preserve"> or </w:t>
      </w:r>
      <w:proofErr w:type="spellStart"/>
      <w:r w:rsidRPr="00E02A2C">
        <w:rPr>
          <w:sz w:val="24"/>
          <w:szCs w:val="24"/>
          <w:lang w:bidi="ar-JO"/>
        </w:rPr>
        <w:t>hemangioma</w:t>
      </w:r>
      <w:proofErr w:type="spellEnd"/>
      <w:r w:rsidRPr="00E02A2C">
        <w:rPr>
          <w:sz w:val="24"/>
          <w:szCs w:val="24"/>
          <w:lang w:bidi="ar-JO"/>
        </w:rPr>
        <w:t>.</w:t>
      </w:r>
      <w:r w:rsidRPr="00E02A2C">
        <w:rPr>
          <w:sz w:val="24"/>
          <w:szCs w:val="24"/>
          <w:lang w:bidi="ar-JO"/>
        </w:rPr>
        <w:br/>
        <w:t xml:space="preserve">In late </w:t>
      </w:r>
      <w:proofErr w:type="spellStart"/>
      <w:r w:rsidRPr="00E02A2C">
        <w:rPr>
          <w:sz w:val="24"/>
          <w:szCs w:val="24"/>
          <w:lang w:bidi="ar-JO"/>
        </w:rPr>
        <w:t>satges,mainly</w:t>
      </w:r>
      <w:proofErr w:type="spellEnd"/>
      <w:r w:rsidRPr="00E02A2C">
        <w:rPr>
          <w:sz w:val="24"/>
          <w:szCs w:val="24"/>
          <w:lang w:bidi="ar-JO"/>
        </w:rPr>
        <w:t xml:space="preserve"> composed of spindle-shape cells and abnormally-shaped vascular spaces.</w:t>
      </w:r>
      <w:r w:rsidRPr="00E02A2C">
        <w:rPr>
          <w:sz w:val="24"/>
          <w:szCs w:val="24"/>
          <w:lang w:bidi="ar-JO"/>
        </w:rPr>
        <w:br/>
        <w:t xml:space="preserve">How to confirm?  It is difficult to diagnose and you have to do </w:t>
      </w:r>
      <w:proofErr w:type="spellStart"/>
      <w:r w:rsidRPr="00E02A2C">
        <w:rPr>
          <w:sz w:val="24"/>
          <w:szCs w:val="24"/>
          <w:lang w:bidi="ar-JO"/>
        </w:rPr>
        <w:t>immunohistochemistry</w:t>
      </w:r>
      <w:proofErr w:type="spellEnd"/>
      <w:r w:rsidRPr="00E02A2C">
        <w:rPr>
          <w:sz w:val="24"/>
          <w:szCs w:val="24"/>
          <w:lang w:bidi="ar-JO"/>
        </w:rPr>
        <w:t xml:space="preserve"> for the Human Her</w:t>
      </w:r>
      <w:r>
        <w:rPr>
          <w:sz w:val="24"/>
          <w:szCs w:val="24"/>
          <w:lang w:bidi="ar-JO"/>
        </w:rPr>
        <w:t>pes Virus-8 which is associated with Kaposi's sarcoma .</w:t>
      </w:r>
      <w:r w:rsidRPr="00E02A2C">
        <w:rPr>
          <w:sz w:val="24"/>
          <w:szCs w:val="24"/>
          <w:lang w:bidi="ar-JO"/>
        </w:rPr>
        <w:br/>
      </w:r>
      <w:r w:rsidRPr="00E02A2C">
        <w:rPr>
          <w:sz w:val="24"/>
          <w:szCs w:val="24"/>
          <w:lang w:bidi="ar-JO"/>
        </w:rPr>
        <w:br/>
        <w:t>6-</w:t>
      </w:r>
      <w:r w:rsidRPr="00E02A2C">
        <w:rPr>
          <w:b/>
          <w:bCs/>
          <w:sz w:val="24"/>
          <w:szCs w:val="24"/>
          <w:lang w:bidi="ar-JO"/>
        </w:rPr>
        <w:t>Non-Hodgkin lymphoma</w:t>
      </w:r>
      <w:r w:rsidRPr="00E02A2C">
        <w:rPr>
          <w:sz w:val="24"/>
          <w:szCs w:val="24"/>
          <w:lang w:bidi="ar-JO"/>
        </w:rPr>
        <w:t>:</w:t>
      </w:r>
      <w:r w:rsidRPr="00E02A2C">
        <w:rPr>
          <w:sz w:val="24"/>
          <w:szCs w:val="24"/>
          <w:lang w:bidi="ar-JO"/>
        </w:rPr>
        <w:br/>
        <w:t xml:space="preserve">The second most common tumor in AIDS </w:t>
      </w:r>
      <w:proofErr w:type="spellStart"/>
      <w:r w:rsidRPr="00E02A2C">
        <w:rPr>
          <w:sz w:val="24"/>
          <w:szCs w:val="24"/>
          <w:lang w:bidi="ar-JO"/>
        </w:rPr>
        <w:t>patients,mainly</w:t>
      </w:r>
      <w:proofErr w:type="spellEnd"/>
      <w:r w:rsidRPr="00E02A2C">
        <w:rPr>
          <w:sz w:val="24"/>
          <w:szCs w:val="24"/>
          <w:lang w:bidi="ar-JO"/>
        </w:rPr>
        <w:t xml:space="preserve"> in maxilla (upper palate and </w:t>
      </w:r>
      <w:proofErr w:type="spellStart"/>
      <w:r w:rsidRPr="00E02A2C">
        <w:rPr>
          <w:sz w:val="24"/>
          <w:szCs w:val="24"/>
          <w:lang w:bidi="ar-JO"/>
        </w:rPr>
        <w:t>gingiva</w:t>
      </w:r>
      <w:proofErr w:type="spellEnd"/>
      <w:r w:rsidRPr="00E02A2C">
        <w:rPr>
          <w:sz w:val="24"/>
          <w:szCs w:val="24"/>
          <w:lang w:bidi="ar-JO"/>
        </w:rPr>
        <w:t>)</w:t>
      </w:r>
      <w:r w:rsidRPr="00E02A2C">
        <w:rPr>
          <w:sz w:val="24"/>
          <w:szCs w:val="24"/>
          <w:lang w:bidi="ar-JO"/>
        </w:rPr>
        <w:br/>
        <w:t>Features:</w:t>
      </w:r>
      <w:r w:rsidRPr="00E02A2C">
        <w:rPr>
          <w:sz w:val="24"/>
          <w:szCs w:val="24"/>
          <w:lang w:bidi="ar-JO"/>
        </w:rPr>
        <w:br/>
        <w:t>features of malignancy &gt;&gt;lesion causing mass and destruction to the adjacent structures.</w:t>
      </w:r>
      <w:r w:rsidRPr="00E02A2C">
        <w:rPr>
          <w:sz w:val="24"/>
          <w:szCs w:val="24"/>
          <w:lang w:bidi="ar-JO"/>
        </w:rPr>
        <w:br/>
        <w:t>-mainly B-cell lymphoma and associated with EBV.</w:t>
      </w:r>
      <w:r w:rsidRPr="00E02A2C">
        <w:rPr>
          <w:sz w:val="24"/>
          <w:szCs w:val="24"/>
          <w:lang w:bidi="ar-JO"/>
        </w:rPr>
        <w:br/>
      </w:r>
      <w:r w:rsidRPr="00E02A2C">
        <w:rPr>
          <w:sz w:val="24"/>
          <w:szCs w:val="24"/>
          <w:lang w:bidi="ar-JO"/>
        </w:rPr>
        <w:lastRenderedPageBreak/>
        <w:br/>
      </w:r>
      <w:r w:rsidRPr="00E02A2C">
        <w:rPr>
          <w:b/>
          <w:bCs/>
          <w:sz w:val="24"/>
          <w:szCs w:val="24"/>
          <w:lang w:bidi="ar-JO"/>
        </w:rPr>
        <w:t>Lesions less commonly associated with HIV infection :</w:t>
      </w:r>
      <w:r w:rsidRPr="00E02A2C">
        <w:rPr>
          <w:b/>
          <w:bCs/>
          <w:sz w:val="24"/>
          <w:szCs w:val="24"/>
          <w:lang w:bidi="ar-JO"/>
        </w:rPr>
        <w:br/>
      </w:r>
      <w:r w:rsidRPr="00E02A2C">
        <w:rPr>
          <w:b/>
          <w:bCs/>
          <w:sz w:val="24"/>
          <w:szCs w:val="24"/>
          <w:lang w:bidi="ar-JO"/>
        </w:rPr>
        <w:br/>
      </w:r>
      <w:r w:rsidRPr="00E02A2C">
        <w:rPr>
          <w:sz w:val="24"/>
          <w:szCs w:val="24"/>
          <w:lang w:bidi="ar-JO"/>
        </w:rPr>
        <w:t>1-atypical ulceration:</w:t>
      </w:r>
      <w:r w:rsidRPr="00E02A2C">
        <w:rPr>
          <w:sz w:val="24"/>
          <w:szCs w:val="24"/>
          <w:lang w:bidi="ar-JO"/>
        </w:rPr>
        <w:br/>
        <w:t xml:space="preserve">ulcers refractory to </w:t>
      </w:r>
      <w:proofErr w:type="spellStart"/>
      <w:r w:rsidRPr="00E02A2C">
        <w:rPr>
          <w:sz w:val="24"/>
          <w:szCs w:val="24"/>
          <w:lang w:bidi="ar-JO"/>
        </w:rPr>
        <w:t>treatment,resemble</w:t>
      </w:r>
      <w:proofErr w:type="spellEnd"/>
      <w:r w:rsidRPr="00E02A2C">
        <w:rPr>
          <w:sz w:val="24"/>
          <w:szCs w:val="24"/>
          <w:lang w:bidi="ar-JO"/>
        </w:rPr>
        <w:t xml:space="preserve"> major </w:t>
      </w:r>
      <w:proofErr w:type="spellStart"/>
      <w:r w:rsidRPr="00E02A2C">
        <w:rPr>
          <w:sz w:val="24"/>
          <w:szCs w:val="24"/>
          <w:lang w:bidi="ar-JO"/>
        </w:rPr>
        <w:t>aphthous</w:t>
      </w:r>
      <w:proofErr w:type="spellEnd"/>
      <w:r w:rsidRPr="00E02A2C">
        <w:rPr>
          <w:sz w:val="24"/>
          <w:szCs w:val="24"/>
          <w:lang w:bidi="ar-JO"/>
        </w:rPr>
        <w:t xml:space="preserve"> </w:t>
      </w:r>
      <w:proofErr w:type="spellStart"/>
      <w:r w:rsidRPr="00E02A2C">
        <w:rPr>
          <w:sz w:val="24"/>
          <w:szCs w:val="24"/>
          <w:lang w:bidi="ar-JO"/>
        </w:rPr>
        <w:t>ulcers.It</w:t>
      </w:r>
      <w:proofErr w:type="spellEnd"/>
      <w:r w:rsidRPr="00E02A2C">
        <w:rPr>
          <w:sz w:val="24"/>
          <w:szCs w:val="24"/>
          <w:lang w:bidi="ar-JO"/>
        </w:rPr>
        <w:t xml:space="preserve"> can be present in the </w:t>
      </w:r>
      <w:proofErr w:type="spellStart"/>
      <w:r w:rsidRPr="00E02A2C">
        <w:rPr>
          <w:sz w:val="24"/>
          <w:szCs w:val="24"/>
          <w:lang w:bidi="ar-JO"/>
        </w:rPr>
        <w:t>oropharynx</w:t>
      </w:r>
      <w:proofErr w:type="spellEnd"/>
      <w:r w:rsidRPr="00E02A2C">
        <w:rPr>
          <w:sz w:val="24"/>
          <w:szCs w:val="24"/>
          <w:lang w:bidi="ar-JO"/>
        </w:rPr>
        <w:t xml:space="preserve"> causing problems to</w:t>
      </w:r>
      <w:r>
        <w:rPr>
          <w:sz w:val="24"/>
          <w:szCs w:val="24"/>
          <w:lang w:bidi="ar-JO"/>
        </w:rPr>
        <w:t xml:space="preserve"> the patient.</w:t>
      </w:r>
      <w:r>
        <w:rPr>
          <w:sz w:val="24"/>
          <w:szCs w:val="24"/>
          <w:lang w:bidi="ar-JO"/>
        </w:rPr>
        <w:br/>
      </w:r>
      <w:r w:rsidRPr="0005437E">
        <w:rPr>
          <w:color w:val="FF0000"/>
          <w:sz w:val="24"/>
          <w:szCs w:val="24"/>
          <w:lang w:bidi="ar-JO"/>
        </w:rPr>
        <w:t>It is caused by mycobacterium o CMV or</w:t>
      </w:r>
      <w:r w:rsidRPr="00E02A2C">
        <w:rPr>
          <w:sz w:val="24"/>
          <w:szCs w:val="24"/>
          <w:lang w:bidi="ar-JO"/>
        </w:rPr>
        <w:t xml:space="preserve"> herpes virus or other microorganisms.</w:t>
      </w:r>
      <w:r w:rsidRPr="00E02A2C">
        <w:rPr>
          <w:sz w:val="24"/>
          <w:szCs w:val="24"/>
          <w:lang w:bidi="ar-JO"/>
        </w:rPr>
        <w:br/>
      </w:r>
      <w:r w:rsidRPr="00E02A2C">
        <w:rPr>
          <w:sz w:val="24"/>
          <w:szCs w:val="24"/>
          <w:lang w:bidi="ar-JO"/>
        </w:rPr>
        <w:br/>
        <w:t xml:space="preserve">2-idiopathic thrombocytopenia </w:t>
      </w:r>
      <w:proofErr w:type="spellStart"/>
      <w:r w:rsidRPr="00E02A2C">
        <w:rPr>
          <w:sz w:val="24"/>
          <w:szCs w:val="24"/>
          <w:lang w:bidi="ar-JO"/>
        </w:rPr>
        <w:t>purpura</w:t>
      </w:r>
      <w:proofErr w:type="spellEnd"/>
      <w:r w:rsidRPr="00E02A2C">
        <w:rPr>
          <w:sz w:val="24"/>
          <w:szCs w:val="24"/>
          <w:lang w:bidi="ar-JO"/>
        </w:rPr>
        <w:t>:</w:t>
      </w:r>
      <w:r w:rsidRPr="00E02A2C">
        <w:rPr>
          <w:sz w:val="24"/>
          <w:szCs w:val="24"/>
          <w:lang w:bidi="ar-JO"/>
        </w:rPr>
        <w:br/>
        <w:t>bleeding spots in the oral cavity and any trauma can cause heavy bleeding.</w:t>
      </w:r>
      <w:r w:rsidRPr="00E02A2C">
        <w:rPr>
          <w:sz w:val="24"/>
          <w:szCs w:val="24"/>
          <w:lang w:bidi="ar-JO"/>
        </w:rPr>
        <w:br/>
      </w:r>
      <w:r w:rsidRPr="00E02A2C">
        <w:rPr>
          <w:sz w:val="24"/>
          <w:szCs w:val="24"/>
          <w:lang w:bidi="ar-JO"/>
        </w:rPr>
        <w:br/>
        <w:t>3-salivary gland disorders:</w:t>
      </w:r>
      <w:r w:rsidRPr="00E02A2C">
        <w:rPr>
          <w:sz w:val="24"/>
          <w:szCs w:val="24"/>
          <w:lang w:bidi="ar-JO"/>
        </w:rPr>
        <w:br/>
        <w:t xml:space="preserve">-chronic </w:t>
      </w:r>
      <w:proofErr w:type="spellStart"/>
      <w:r w:rsidRPr="00E02A2C">
        <w:rPr>
          <w:sz w:val="24"/>
          <w:szCs w:val="24"/>
          <w:lang w:bidi="ar-JO"/>
        </w:rPr>
        <w:t>porotitis</w:t>
      </w:r>
      <w:proofErr w:type="spellEnd"/>
      <w:r w:rsidRPr="00E02A2C">
        <w:rPr>
          <w:sz w:val="24"/>
          <w:szCs w:val="24"/>
          <w:lang w:bidi="ar-JO"/>
        </w:rPr>
        <w:br/>
        <w:t>-</w:t>
      </w:r>
      <w:proofErr w:type="spellStart"/>
      <w:r w:rsidRPr="00E02A2C">
        <w:rPr>
          <w:sz w:val="24"/>
          <w:szCs w:val="24"/>
          <w:lang w:bidi="ar-JO"/>
        </w:rPr>
        <w:t>Sjogren's</w:t>
      </w:r>
      <w:proofErr w:type="spellEnd"/>
      <w:r w:rsidRPr="00E02A2C">
        <w:rPr>
          <w:sz w:val="24"/>
          <w:szCs w:val="24"/>
          <w:lang w:bidi="ar-JO"/>
        </w:rPr>
        <w:t xml:space="preserve"> like syndrome (enlargement of parotid gland with </w:t>
      </w:r>
      <w:proofErr w:type="spellStart"/>
      <w:r w:rsidRPr="00E02A2C">
        <w:rPr>
          <w:sz w:val="24"/>
          <w:szCs w:val="24"/>
          <w:lang w:bidi="ar-JO"/>
        </w:rPr>
        <w:t>xerostomia</w:t>
      </w:r>
      <w:proofErr w:type="spellEnd"/>
      <w:r w:rsidRPr="00E02A2C">
        <w:rPr>
          <w:sz w:val="24"/>
          <w:szCs w:val="24"/>
          <w:lang w:bidi="ar-JO"/>
        </w:rPr>
        <w:t>)</w:t>
      </w:r>
      <w:r w:rsidRPr="00E02A2C">
        <w:rPr>
          <w:sz w:val="24"/>
          <w:szCs w:val="24"/>
          <w:lang w:bidi="ar-JO"/>
        </w:rPr>
        <w:br/>
        <w:t xml:space="preserve">-parotid </w:t>
      </w:r>
      <w:proofErr w:type="spellStart"/>
      <w:r w:rsidRPr="00E02A2C">
        <w:rPr>
          <w:sz w:val="24"/>
          <w:szCs w:val="24"/>
          <w:lang w:bidi="ar-JO"/>
        </w:rPr>
        <w:t>lymphoepithelial</w:t>
      </w:r>
      <w:proofErr w:type="spellEnd"/>
      <w:r w:rsidRPr="00E02A2C">
        <w:rPr>
          <w:sz w:val="24"/>
          <w:szCs w:val="24"/>
          <w:lang w:bidi="ar-JO"/>
        </w:rPr>
        <w:t xml:space="preserve"> cysts.</w:t>
      </w:r>
      <w:r w:rsidRPr="00E02A2C">
        <w:rPr>
          <w:sz w:val="24"/>
          <w:szCs w:val="24"/>
          <w:lang w:bidi="ar-JO"/>
        </w:rPr>
        <w:br/>
      </w:r>
      <w:r w:rsidRPr="00E02A2C">
        <w:rPr>
          <w:sz w:val="24"/>
          <w:szCs w:val="24"/>
          <w:lang w:bidi="ar-JO"/>
        </w:rPr>
        <w:br/>
        <w:t>4-viral infections such as:</w:t>
      </w:r>
      <w:r w:rsidRPr="00E02A2C">
        <w:rPr>
          <w:sz w:val="24"/>
          <w:szCs w:val="24"/>
          <w:lang w:bidi="ar-JO"/>
        </w:rPr>
        <w:br/>
        <w:t>- recurrent severe herpes simplex and herpes zoster</w:t>
      </w:r>
      <w:r w:rsidRPr="00E02A2C">
        <w:rPr>
          <w:sz w:val="24"/>
          <w:szCs w:val="24"/>
          <w:lang w:bidi="ar-JO"/>
        </w:rPr>
        <w:br/>
      </w:r>
      <w:r w:rsidRPr="0005437E">
        <w:rPr>
          <w:color w:val="FF0000"/>
          <w:sz w:val="24"/>
          <w:szCs w:val="24"/>
          <w:lang w:bidi="ar-JO"/>
        </w:rPr>
        <w:t xml:space="preserve">-CMV and HPV infection which appears as warts in oral cavity. </w:t>
      </w:r>
      <w:r w:rsidRPr="0005437E">
        <w:rPr>
          <w:color w:val="FF0000"/>
          <w:sz w:val="24"/>
          <w:szCs w:val="24"/>
          <w:lang w:bidi="ar-JO"/>
        </w:rPr>
        <w:br/>
      </w:r>
      <w:r w:rsidRPr="00E02A2C">
        <w:rPr>
          <w:sz w:val="24"/>
          <w:szCs w:val="24"/>
          <w:lang w:bidi="ar-JO"/>
        </w:rPr>
        <w:br/>
      </w:r>
      <w:r w:rsidRPr="00E02A2C">
        <w:rPr>
          <w:b/>
          <w:bCs/>
          <w:sz w:val="24"/>
          <w:szCs w:val="24"/>
          <w:lang w:bidi="ar-JO"/>
        </w:rPr>
        <w:t>Lesions possibly associated with HIV infection :</w:t>
      </w:r>
      <w:r w:rsidRPr="00E02A2C">
        <w:rPr>
          <w:sz w:val="24"/>
          <w:szCs w:val="24"/>
          <w:lang w:bidi="ar-JO"/>
        </w:rPr>
        <w:br/>
        <w:t>-bacterial infection other than NUG :syphilis and TB</w:t>
      </w:r>
      <w:r w:rsidRPr="00E02A2C">
        <w:rPr>
          <w:sz w:val="24"/>
          <w:szCs w:val="24"/>
          <w:lang w:bidi="ar-JO"/>
        </w:rPr>
        <w:br/>
        <w:t xml:space="preserve">-fungal infection other than </w:t>
      </w:r>
      <w:proofErr w:type="spellStart"/>
      <w:r w:rsidRPr="00E02A2C">
        <w:rPr>
          <w:sz w:val="24"/>
          <w:szCs w:val="24"/>
          <w:lang w:bidi="ar-JO"/>
        </w:rPr>
        <w:t>candida</w:t>
      </w:r>
      <w:proofErr w:type="spellEnd"/>
      <w:r w:rsidRPr="00E02A2C">
        <w:rPr>
          <w:sz w:val="24"/>
          <w:szCs w:val="24"/>
          <w:lang w:bidi="ar-JO"/>
        </w:rPr>
        <w:t xml:space="preserve"> :deep mycosis.</w:t>
      </w:r>
      <w:r w:rsidRPr="00E02A2C">
        <w:rPr>
          <w:sz w:val="24"/>
          <w:szCs w:val="24"/>
          <w:lang w:bidi="ar-JO"/>
        </w:rPr>
        <w:br/>
        <w:t>-</w:t>
      </w:r>
      <w:proofErr w:type="spellStart"/>
      <w:r w:rsidRPr="00E02A2C">
        <w:rPr>
          <w:sz w:val="24"/>
          <w:szCs w:val="24"/>
          <w:lang w:bidi="ar-JO"/>
        </w:rPr>
        <w:t>melanotic</w:t>
      </w:r>
      <w:proofErr w:type="spellEnd"/>
      <w:r w:rsidRPr="00E02A2C">
        <w:rPr>
          <w:sz w:val="24"/>
          <w:szCs w:val="24"/>
          <w:lang w:bidi="ar-JO"/>
        </w:rPr>
        <w:t xml:space="preserve"> </w:t>
      </w:r>
      <w:proofErr w:type="spellStart"/>
      <w:r w:rsidRPr="00E02A2C">
        <w:rPr>
          <w:sz w:val="24"/>
          <w:szCs w:val="24"/>
          <w:lang w:bidi="ar-JO"/>
        </w:rPr>
        <w:t>hyperpigmentation</w:t>
      </w:r>
      <w:proofErr w:type="spellEnd"/>
      <w:r w:rsidRPr="00E02A2C">
        <w:rPr>
          <w:sz w:val="24"/>
          <w:szCs w:val="24"/>
          <w:lang w:bidi="ar-JO"/>
        </w:rPr>
        <w:t xml:space="preserve"> :appears as a result of drugs taken by AIDS patients or because of damage of adrenal gland which leads to pigmentations like Addison's disease.</w:t>
      </w:r>
      <w:r w:rsidRPr="00E02A2C">
        <w:rPr>
          <w:sz w:val="24"/>
          <w:szCs w:val="24"/>
          <w:lang w:bidi="ar-JO"/>
        </w:rPr>
        <w:br/>
        <w:t xml:space="preserve">-neurological </w:t>
      </w:r>
      <w:proofErr w:type="spellStart"/>
      <w:r w:rsidRPr="00E02A2C">
        <w:rPr>
          <w:sz w:val="24"/>
          <w:szCs w:val="24"/>
          <w:lang w:bidi="ar-JO"/>
        </w:rPr>
        <w:t>manifestions</w:t>
      </w:r>
      <w:proofErr w:type="spellEnd"/>
      <w:r w:rsidRPr="00E02A2C">
        <w:rPr>
          <w:sz w:val="24"/>
          <w:szCs w:val="24"/>
          <w:lang w:bidi="ar-JO"/>
        </w:rPr>
        <w:t>(sensory or motor) such as facial paralysis.</w:t>
      </w:r>
      <w:r w:rsidRPr="00E02A2C">
        <w:rPr>
          <w:sz w:val="24"/>
          <w:szCs w:val="24"/>
          <w:lang w:bidi="ar-JO"/>
        </w:rPr>
        <w:br/>
      </w:r>
      <w:r w:rsidRPr="00E02A2C">
        <w:rPr>
          <w:sz w:val="24"/>
          <w:szCs w:val="24"/>
          <w:lang w:bidi="ar-JO"/>
        </w:rPr>
        <w:br/>
      </w:r>
      <w:r w:rsidRPr="00942A84">
        <w:rPr>
          <w:b/>
          <w:bCs/>
          <w:sz w:val="24"/>
          <w:szCs w:val="24"/>
          <w:lang w:bidi="ar-JO"/>
        </w:rPr>
        <w:t>Oral Ulceration :</w:t>
      </w:r>
      <w:r w:rsidRPr="00E02A2C">
        <w:rPr>
          <w:sz w:val="24"/>
          <w:szCs w:val="24"/>
          <w:lang w:bidi="ar-JO"/>
        </w:rPr>
        <w:br/>
        <w:t>a-infective</w:t>
      </w:r>
      <w:r w:rsidRPr="00E02A2C">
        <w:rPr>
          <w:sz w:val="24"/>
          <w:szCs w:val="24"/>
          <w:lang w:bidi="ar-JO"/>
        </w:rPr>
        <w:br/>
        <w:t>b-trauma</w:t>
      </w:r>
      <w:r>
        <w:rPr>
          <w:sz w:val="24"/>
          <w:szCs w:val="24"/>
          <w:lang w:bidi="ar-JO"/>
        </w:rPr>
        <w:t>tic</w:t>
      </w:r>
      <w:r w:rsidRPr="00E02A2C">
        <w:rPr>
          <w:sz w:val="24"/>
          <w:szCs w:val="24"/>
          <w:lang w:bidi="ar-JO"/>
        </w:rPr>
        <w:br/>
        <w:t>c-associated with systemic disease or a sign of undiagnosed systemic disease such as:</w:t>
      </w:r>
      <w:r w:rsidRPr="00E02A2C">
        <w:rPr>
          <w:sz w:val="24"/>
          <w:szCs w:val="24"/>
          <w:lang w:bidi="ar-JO"/>
        </w:rPr>
        <w:br/>
        <w:t xml:space="preserve">-hematological </w:t>
      </w:r>
      <w:proofErr w:type="spellStart"/>
      <w:r w:rsidRPr="00E02A2C">
        <w:rPr>
          <w:sz w:val="24"/>
          <w:szCs w:val="24"/>
          <w:lang w:bidi="ar-JO"/>
        </w:rPr>
        <w:t>deficiencies;anemias</w:t>
      </w:r>
      <w:proofErr w:type="spellEnd"/>
      <w:r w:rsidRPr="00E02A2C">
        <w:rPr>
          <w:sz w:val="24"/>
          <w:szCs w:val="24"/>
          <w:lang w:bidi="ar-JO"/>
        </w:rPr>
        <w:br/>
        <w:t>-GIT disease</w:t>
      </w:r>
      <w:r w:rsidRPr="00E02A2C">
        <w:rPr>
          <w:sz w:val="24"/>
          <w:szCs w:val="24"/>
          <w:lang w:bidi="ar-JO"/>
        </w:rPr>
        <w:br/>
        <w:t>-</w:t>
      </w:r>
      <w:proofErr w:type="spellStart"/>
      <w:r w:rsidRPr="00E02A2C">
        <w:rPr>
          <w:sz w:val="24"/>
          <w:szCs w:val="24"/>
          <w:lang w:bidi="ar-JO"/>
        </w:rPr>
        <w:t>Bechcet's</w:t>
      </w:r>
      <w:proofErr w:type="spellEnd"/>
      <w:r w:rsidRPr="00E02A2C">
        <w:rPr>
          <w:sz w:val="24"/>
          <w:szCs w:val="24"/>
          <w:lang w:bidi="ar-JO"/>
        </w:rPr>
        <w:t xml:space="preserve"> disease</w:t>
      </w:r>
      <w:r w:rsidRPr="00E02A2C">
        <w:rPr>
          <w:sz w:val="24"/>
          <w:szCs w:val="24"/>
          <w:lang w:bidi="ar-JO"/>
        </w:rPr>
        <w:br/>
        <w:t>-HIV</w:t>
      </w:r>
      <w:r w:rsidRPr="00E02A2C">
        <w:rPr>
          <w:sz w:val="24"/>
          <w:szCs w:val="24"/>
          <w:lang w:bidi="ar-JO"/>
        </w:rPr>
        <w:br/>
        <w:t>d-associated with a dermatological disease:</w:t>
      </w:r>
      <w:r w:rsidRPr="00E02A2C">
        <w:rPr>
          <w:sz w:val="24"/>
          <w:szCs w:val="24"/>
          <w:lang w:bidi="ar-JO"/>
        </w:rPr>
        <w:br/>
        <w:t xml:space="preserve">-lichen </w:t>
      </w:r>
      <w:proofErr w:type="spellStart"/>
      <w:r w:rsidRPr="00E02A2C">
        <w:rPr>
          <w:sz w:val="24"/>
          <w:szCs w:val="24"/>
          <w:lang w:bidi="ar-JO"/>
        </w:rPr>
        <w:t>planus</w:t>
      </w:r>
      <w:proofErr w:type="spellEnd"/>
      <w:r w:rsidRPr="00E02A2C">
        <w:rPr>
          <w:sz w:val="24"/>
          <w:szCs w:val="24"/>
          <w:lang w:bidi="ar-JO"/>
        </w:rPr>
        <w:br/>
        <w:t>-chronic discoid lupus</w:t>
      </w:r>
      <w:r w:rsidRPr="00E02A2C">
        <w:rPr>
          <w:sz w:val="24"/>
          <w:szCs w:val="24"/>
          <w:lang w:bidi="ar-JO"/>
        </w:rPr>
        <w:br/>
        <w:t>-</w:t>
      </w:r>
      <w:proofErr w:type="spellStart"/>
      <w:r w:rsidRPr="00E02A2C">
        <w:rPr>
          <w:sz w:val="24"/>
          <w:szCs w:val="24"/>
          <w:lang w:bidi="ar-JO"/>
        </w:rPr>
        <w:t>vesiculobullous</w:t>
      </w:r>
      <w:proofErr w:type="spellEnd"/>
      <w:r w:rsidRPr="00E02A2C">
        <w:rPr>
          <w:sz w:val="24"/>
          <w:szCs w:val="24"/>
          <w:lang w:bidi="ar-JO"/>
        </w:rPr>
        <w:t xml:space="preserve"> disease: autoimmune disease.</w:t>
      </w:r>
      <w:r w:rsidRPr="00E02A2C">
        <w:rPr>
          <w:sz w:val="24"/>
          <w:szCs w:val="24"/>
          <w:lang w:bidi="ar-JO"/>
        </w:rPr>
        <w:br/>
        <w:t>e-</w:t>
      </w:r>
      <w:proofErr w:type="spellStart"/>
      <w:r w:rsidRPr="00E02A2C">
        <w:rPr>
          <w:sz w:val="24"/>
          <w:szCs w:val="24"/>
          <w:lang w:bidi="ar-JO"/>
        </w:rPr>
        <w:t>neoplastic</w:t>
      </w:r>
      <w:proofErr w:type="spellEnd"/>
      <w:r w:rsidRPr="00E02A2C">
        <w:rPr>
          <w:sz w:val="24"/>
          <w:szCs w:val="24"/>
          <w:lang w:bidi="ar-JO"/>
        </w:rPr>
        <w:t>: SCC</w:t>
      </w:r>
      <w:r w:rsidRPr="00E02A2C">
        <w:rPr>
          <w:sz w:val="24"/>
          <w:szCs w:val="24"/>
          <w:lang w:bidi="ar-JO"/>
        </w:rPr>
        <w:br/>
        <w:t xml:space="preserve">f-idiopathic ; </w:t>
      </w:r>
      <w:proofErr w:type="spellStart"/>
      <w:r w:rsidRPr="00E02A2C">
        <w:rPr>
          <w:sz w:val="24"/>
          <w:szCs w:val="24"/>
          <w:lang w:bidi="ar-JO"/>
        </w:rPr>
        <w:t>Aphthous</w:t>
      </w:r>
      <w:proofErr w:type="spellEnd"/>
      <w:r w:rsidRPr="00E02A2C">
        <w:rPr>
          <w:sz w:val="24"/>
          <w:szCs w:val="24"/>
          <w:lang w:bidi="ar-JO"/>
        </w:rPr>
        <w:t xml:space="preserve"> Recurrent </w:t>
      </w:r>
      <w:proofErr w:type="spellStart"/>
      <w:r w:rsidRPr="00E02A2C">
        <w:rPr>
          <w:sz w:val="24"/>
          <w:szCs w:val="24"/>
          <w:lang w:bidi="ar-JO"/>
        </w:rPr>
        <w:t>Stomatitis</w:t>
      </w:r>
      <w:proofErr w:type="spellEnd"/>
      <w:r w:rsidRPr="00E02A2C">
        <w:rPr>
          <w:sz w:val="24"/>
          <w:szCs w:val="24"/>
          <w:lang w:bidi="ar-JO"/>
        </w:rPr>
        <w:t>.</w:t>
      </w:r>
      <w:r w:rsidRPr="00E02A2C">
        <w:rPr>
          <w:sz w:val="24"/>
          <w:szCs w:val="24"/>
          <w:lang w:bidi="ar-JO"/>
        </w:rPr>
        <w:br/>
      </w:r>
      <w:r w:rsidRPr="00E02A2C">
        <w:rPr>
          <w:sz w:val="24"/>
          <w:szCs w:val="24"/>
          <w:lang w:bidi="ar-JO"/>
        </w:rPr>
        <w:br/>
      </w:r>
      <w:r w:rsidRPr="00E02A2C">
        <w:rPr>
          <w:sz w:val="24"/>
          <w:szCs w:val="24"/>
          <w:lang w:bidi="ar-JO"/>
        </w:rPr>
        <w:br/>
      </w:r>
      <w:r w:rsidRPr="00E02A2C">
        <w:rPr>
          <w:sz w:val="24"/>
          <w:szCs w:val="24"/>
          <w:lang w:bidi="ar-JO"/>
        </w:rPr>
        <w:br/>
      </w:r>
      <w:r w:rsidRPr="00E02A2C">
        <w:rPr>
          <w:sz w:val="24"/>
          <w:szCs w:val="24"/>
          <w:lang w:bidi="ar-JO"/>
        </w:rPr>
        <w:lastRenderedPageBreak/>
        <w:br/>
      </w:r>
      <w:r w:rsidRPr="00E02A2C">
        <w:rPr>
          <w:sz w:val="24"/>
          <w:szCs w:val="24"/>
          <w:lang w:bidi="ar-JO"/>
        </w:rPr>
        <w:br/>
        <w:t>.</w:t>
      </w:r>
      <w:r w:rsidRPr="00E02A2C">
        <w:rPr>
          <w:sz w:val="24"/>
          <w:szCs w:val="24"/>
          <w:lang w:bidi="ar-JO"/>
        </w:rPr>
        <w:br/>
        <w:t xml:space="preserve"> </w:t>
      </w:r>
      <w:r w:rsidRPr="00E02A2C">
        <w:rPr>
          <w:sz w:val="24"/>
          <w:szCs w:val="24"/>
          <w:lang w:bidi="ar-JO"/>
        </w:rPr>
        <w:br/>
      </w:r>
    </w:p>
    <w:p w:rsidR="00A7258B" w:rsidRDefault="00A7258B" w:rsidP="00621F91">
      <w:pPr>
        <w:ind w:left="-270"/>
        <w:rPr>
          <w:rFonts w:asciiTheme="majorBidi" w:hAnsiTheme="majorBidi" w:cstheme="majorBidi"/>
          <w:sz w:val="24"/>
          <w:szCs w:val="24"/>
        </w:rPr>
      </w:pPr>
    </w:p>
    <w:p w:rsidR="00621F91" w:rsidRDefault="00621F91" w:rsidP="00621F91">
      <w:pPr>
        <w:ind w:left="-270"/>
        <w:rPr>
          <w:rFonts w:asciiTheme="majorBidi" w:hAnsiTheme="majorBidi" w:cstheme="majorBidi"/>
          <w:sz w:val="24"/>
          <w:szCs w:val="24"/>
        </w:rPr>
      </w:pPr>
    </w:p>
    <w:p w:rsidR="00621F91" w:rsidRPr="00101A04" w:rsidRDefault="00621F91" w:rsidP="00621F91">
      <w:pPr>
        <w:ind w:left="-270"/>
        <w:rPr>
          <w:rFonts w:asciiTheme="majorBidi" w:hAnsiTheme="majorBidi" w:cstheme="majorBidi"/>
          <w:sz w:val="24"/>
          <w:szCs w:val="24"/>
        </w:rPr>
      </w:pPr>
    </w:p>
    <w:p w:rsidR="00CE041C" w:rsidRDefault="00CE041C"/>
    <w:sectPr w:rsidR="00CE041C" w:rsidSect="00E41D64">
      <w:headerReference w:type="default" r:id="rId28"/>
      <w:footerReference w:type="default" r:id="rId29"/>
      <w:pgSz w:w="11907" w:h="16839" w:code="9"/>
      <w:pgMar w:top="1440" w:right="1440" w:bottom="1440" w:left="1440" w:header="648" w:footer="720" w:gutter="0"/>
      <w:pgBorders w:offsetFrom="page">
        <w:top w:val="single" w:sz="18" w:space="24" w:color="00B0F0"/>
        <w:left w:val="single" w:sz="18" w:space="24" w:color="00B0F0"/>
        <w:bottom w:val="single" w:sz="18" w:space="24" w:color="00B0F0"/>
        <w:right w:val="single" w:sz="18" w:space="24" w:color="00B0F0"/>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ECE" w:rsidRDefault="009B1ECE" w:rsidP="00752A69">
      <w:pPr>
        <w:spacing w:after="0" w:line="240" w:lineRule="auto"/>
      </w:pPr>
      <w:r>
        <w:separator/>
      </w:r>
    </w:p>
  </w:endnote>
  <w:endnote w:type="continuationSeparator" w:id="0">
    <w:p w:rsidR="009B1ECE" w:rsidRDefault="009B1ECE" w:rsidP="00752A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Bauhaus 93">
    <w:altName w:val="Curlz MT"/>
    <w:panose1 w:val="04030905020B02020C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EF4" w:rsidRDefault="007F2EF4" w:rsidP="005165E3">
    <w:pPr>
      <w:tabs>
        <w:tab w:val="center" w:pos="4550"/>
        <w:tab w:val="left" w:pos="5818"/>
      </w:tabs>
      <w:ind w:right="260"/>
      <w:jc w:val="center"/>
      <w:rPr>
        <w:color w:val="222A35" w:themeColor="text2" w:themeShade="80"/>
        <w:sz w:val="24"/>
        <w:szCs w:val="24"/>
      </w:rPr>
    </w:pPr>
    <w:r>
      <w:rPr>
        <w:noProof/>
      </w:rPr>
      <w:drawing>
        <wp:anchor distT="0" distB="0" distL="114300" distR="114300" simplePos="0" relativeHeight="251664384" behindDoc="0" locked="0" layoutInCell="1" allowOverlap="1">
          <wp:simplePos x="0" y="0"/>
          <wp:positionH relativeFrom="margin">
            <wp:posOffset>1458759</wp:posOffset>
          </wp:positionH>
          <wp:positionV relativeFrom="paragraph">
            <wp:posOffset>-452755</wp:posOffset>
          </wp:positionV>
          <wp:extent cx="2753474" cy="48072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U sample.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3474" cy="480722"/>
                  </a:xfrm>
                  <a:prstGeom prst="rect">
                    <a:avLst/>
                  </a:prstGeom>
                </pic:spPr>
              </pic:pic>
            </a:graphicData>
          </a:graphic>
        </wp:anchor>
      </w:drawing>
    </w:r>
    <w:r>
      <w:rPr>
        <w:color w:val="8496B0" w:themeColor="text2" w:themeTint="99"/>
        <w:spacing w:val="60"/>
        <w:sz w:val="24"/>
        <w:szCs w:val="24"/>
      </w:rPr>
      <w:t>Page</w:t>
    </w:r>
    <w:r>
      <w:rPr>
        <w:color w:val="8496B0" w:themeColor="text2" w:themeTint="99"/>
        <w:sz w:val="24"/>
        <w:szCs w:val="24"/>
      </w:rPr>
      <w:t xml:space="preserve"> </w:t>
    </w:r>
    <w:r w:rsidR="00D01E68">
      <w:rPr>
        <w:color w:val="323E4F" w:themeColor="text2" w:themeShade="BF"/>
        <w:sz w:val="24"/>
        <w:szCs w:val="24"/>
      </w:rPr>
      <w:fldChar w:fldCharType="begin"/>
    </w:r>
    <w:r>
      <w:rPr>
        <w:color w:val="323E4F" w:themeColor="text2" w:themeShade="BF"/>
        <w:sz w:val="24"/>
        <w:szCs w:val="24"/>
      </w:rPr>
      <w:instrText xml:space="preserve"> PAGE   \* MERGEFORMAT </w:instrText>
    </w:r>
    <w:r w:rsidR="00D01E68">
      <w:rPr>
        <w:color w:val="323E4F" w:themeColor="text2" w:themeShade="BF"/>
        <w:sz w:val="24"/>
        <w:szCs w:val="24"/>
      </w:rPr>
      <w:fldChar w:fldCharType="separate"/>
    </w:r>
    <w:r w:rsidR="00A7258B">
      <w:rPr>
        <w:noProof/>
        <w:color w:val="323E4F" w:themeColor="text2" w:themeShade="BF"/>
        <w:sz w:val="24"/>
        <w:szCs w:val="24"/>
      </w:rPr>
      <w:t>1</w:t>
    </w:r>
    <w:r w:rsidR="00D01E68">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A7258B">
        <w:rPr>
          <w:noProof/>
          <w:color w:val="323E4F" w:themeColor="text2" w:themeShade="BF"/>
          <w:sz w:val="24"/>
          <w:szCs w:val="24"/>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ECE" w:rsidRDefault="009B1ECE" w:rsidP="00752A69">
      <w:pPr>
        <w:spacing w:after="0" w:line="240" w:lineRule="auto"/>
      </w:pPr>
      <w:r>
        <w:separator/>
      </w:r>
    </w:p>
  </w:footnote>
  <w:footnote w:type="continuationSeparator" w:id="0">
    <w:p w:rsidR="009B1ECE" w:rsidRDefault="009B1ECE" w:rsidP="00752A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EF4" w:rsidRDefault="00D01E68" w:rsidP="005165E3">
    <w:pPr>
      <w:pStyle w:val="a4"/>
    </w:pPr>
    <w:bookmarkStart w:id="0" w:name="_GoBack"/>
    <w:bookmarkEnd w:id="0"/>
    <w:r>
      <w:rPr>
        <w:noProof/>
      </w:rPr>
      <w:pict>
        <v:line id="Straight Connector 13" o:spid="_x0000_s4099" style="position:absolute;z-index:251663360;visibility:visible" from="-33.15pt,45.7pt" to="484.6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" strokecolor="#d8d8d8 [2732]" strokeweight="1.5pt">
          <v:stroke joinstyle="miter"/>
        </v:line>
      </w:pict>
    </w:r>
    <w:r>
      <w:rPr>
        <w:noProof/>
      </w:rPr>
      <w:pict>
        <v:shapetype id="_x0000_t202" coordsize="21600,21600" o:spt="202" path="m,l,21600r21600,l21600,xe">
          <v:stroke joinstyle="miter"/>
          <v:path gradientshapeok="t" o:connecttype="rect"/>
        </v:shapetype>
        <v:shape id="Text Box 9" o:spid="_x0000_s4098" type="#_x0000_t202" style="position:absolute;margin-left:311.4pt;margin-top:-2pt;width:185.15pt;height:35.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" filled="f" stroked="f" strokeweight=".5pt">
          <v:textbox>
            <w:txbxContent>
              <w:sdt>
                <w:sdtPr>
                  <w:rPr>
                    <w:rFonts w:ascii="Trajan Pro" w:hAnsi="Trajan Pro"/>
                    <w:b/>
                    <w:bCs/>
                    <w:noProof/>
                    <w:u w:val="single"/>
                  </w:rPr>
                  <w:alias w:val="Company Address"/>
                  <w:tag w:val=""/>
                  <w:id w:val="577256635"/>
                  <w:placeholder>
                    <w:docPart w:val="F03A021B0C6743E388533AF02BD6D511"/>
                  </w:placeholder>
                  <w:dataBinding w:prefixMappings="xmlns:ns0='http://schemas.microsoft.com/office/2006/coverPageProps' " w:xpath="/ns0:CoverPageProperties[1]/ns0:CompanyAddress[1]" w:storeItemID="{55AF091B-3C7A-41E3-B477-F2FDAA23CFDA}"/>
                  <w:text/>
                </w:sdtPr>
                <w:sdtContent>
                  <w:p w:rsidR="007F2EF4" w:rsidRDefault="007F2EF4" w:rsidP="005165E3">
                    <w:pPr>
                      <w:pStyle w:val="a4"/>
                      <w:jc w:val="center"/>
                      <w:rPr>
                        <w:rFonts w:ascii="Trajan Pro" w:hAnsi="Trajan Pro"/>
                        <w:b/>
                        <w:bCs/>
                        <w:noProof/>
                        <w:u w:val="single"/>
                      </w:rPr>
                    </w:pPr>
                    <w:r w:rsidRPr="005165E3">
                      <w:rPr>
                        <w:rFonts w:ascii="Trajan Pro" w:hAnsi="Trajan Pro"/>
                        <w:b/>
                        <w:bCs/>
                        <w:noProof/>
                        <w:u w:val="single"/>
                      </w:rPr>
                      <w:t>The University Of Jordan</w:t>
                    </w:r>
                  </w:p>
                </w:sdtContent>
              </w:sdt>
              <w:sdt>
                <w:sdtPr>
                  <w:rPr>
                    <w:rFonts w:ascii="Trajan Pro" w:hAnsi="Trajan Pro"/>
                    <w:noProof/>
                  </w:rPr>
                  <w:alias w:val="Company"/>
                  <w:tag w:val=""/>
                  <w:id w:val="-376703062"/>
                  <w:placeholder>
                    <w:docPart w:val="2CBD3D82D8C54532AE7B4EA82F15E4E3"/>
                  </w:placeholder>
                  <w:dataBinding w:prefixMappings="xmlns:ns0='http://schemas.openxmlformats.org/officeDocument/2006/extended-properties' " w:xpath="/ns0:Properties[1]/ns0:Company[1]" w:storeItemID="{6668398D-A668-4E3E-A5EB-62B293D839F1}"/>
                  <w:text/>
                </w:sdtPr>
                <w:sdtContent>
                  <w:p w:rsidR="007F2EF4" w:rsidRPr="005165E3" w:rsidRDefault="007F2EF4" w:rsidP="005165E3">
                    <w:pPr>
                      <w:pStyle w:val="a4"/>
                      <w:jc w:val="center"/>
                      <w:rPr>
                        <w:rFonts w:ascii="Trajan Pro" w:hAnsi="Trajan Pro"/>
                        <w:noProof/>
                      </w:rPr>
                    </w:pPr>
                    <w:r w:rsidRPr="005165E3">
                      <w:rPr>
                        <w:rFonts w:ascii="Trajan Pro" w:hAnsi="Trajan Pro"/>
                        <w:noProof/>
                      </w:rPr>
                      <w:t>Faculty of Dentistry</w:t>
                    </w:r>
                  </w:p>
                </w:sdtContent>
              </w:sdt>
              <w:p w:rsidR="007F2EF4" w:rsidRPr="005165E3" w:rsidRDefault="007F2EF4" w:rsidP="005165E3">
                <w:pPr>
                  <w:pStyle w:val="a4"/>
                  <w:jc w:val="center"/>
                  <w:rPr>
                    <w:rFonts w:ascii="Trajan Pro" w:hAnsi="Trajan Pro"/>
                    <w:b/>
                    <w:bCs/>
                    <w:noProof/>
                    <w:u w:val="single"/>
                  </w:rPr>
                </w:pPr>
              </w:p>
            </w:txbxContent>
          </v:textbox>
          <w10:wrap type="square"/>
        </v:shape>
      </w:pict>
    </w:r>
    <w:r>
      <w:rPr>
        <w:noProof/>
      </w:rPr>
      <w:pict>
        <v:shape id="Text Box 7" o:spid="_x0000_s4097" type="#_x0000_t202" style="position:absolute;margin-left:-36.45pt;margin-top:-2.85pt;width:340.55pt;height:36.4pt;z-index:2516623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" filled="f" stroked="f" strokeweight=".5pt">
          <v:textbox>
            <w:txbxContent>
              <w:sdt>
                <w:sdtPr>
                  <w:rPr>
                    <w:rFonts w:ascii="Trajan Pro" w:hAnsi="Trajan Pro"/>
                    <w:b/>
                    <w:bCs/>
                  </w:rPr>
                  <w:alias w:val="Subject"/>
                  <w:tag w:val=""/>
                  <w:id w:val="1303966690"/>
                  <w:dataBinding w:prefixMappings="xmlns:ns0='http://purl.org/dc/elements/1.1/' xmlns:ns1='http://schemas.openxmlformats.org/package/2006/metadata/core-properties' " w:xpath="/ns1:coreProperties[1]/ns0:subject[1]" w:storeItemID="{6C3C8BC8-F283-45AE-878A-BAB7291924A1}"/>
                  <w:text/>
                </w:sdtPr>
                <w:sdtContent>
                  <w:p w:rsidR="007F2EF4" w:rsidRDefault="00940555" w:rsidP="00940555">
                    <w:pPr>
                      <w:pStyle w:val="a4"/>
                      <w:rPr>
                        <w:rFonts w:ascii="Trajan Pro" w:hAnsi="Trajan Pro"/>
                        <w:b/>
                        <w:bCs/>
                      </w:rPr>
                    </w:pPr>
                    <w:r>
                      <w:rPr>
                        <w:rFonts w:ascii="Trajan Pro" w:hAnsi="Trajan Pro"/>
                        <w:b/>
                        <w:bCs/>
                      </w:rPr>
                      <w:t>Oral pathology 2</w:t>
                    </w:r>
                  </w:p>
                </w:sdtContent>
              </w:sdt>
              <w:sdt>
                <w:sdtPr>
                  <w:rPr>
                    <w:rFonts w:ascii="Trajan Pro" w:hAnsi="Trajan Pro"/>
                  </w:rPr>
                  <w:alias w:val="Title"/>
                  <w:tag w:val=""/>
                  <w:id w:val="691338661"/>
                  <w:dataBinding w:prefixMappings="xmlns:ns0='http://purl.org/dc/elements/1.1/' xmlns:ns1='http://schemas.openxmlformats.org/package/2006/metadata/core-properties' " w:xpath="/ns1:coreProperties[1]/ns0:title[1]" w:storeItemID="{6C3C8BC8-F283-45AE-878A-BAB7291924A1}"/>
                  <w:text/>
                </w:sdtPr>
                <w:sdtContent>
                  <w:p w:rsidR="007F2EF4" w:rsidRPr="005165E3" w:rsidRDefault="007F2EF4" w:rsidP="00A7258B">
                    <w:pPr>
                      <w:pStyle w:val="a4"/>
                      <w:rPr>
                        <w:rFonts w:ascii="Trajan Pro" w:hAnsi="Trajan Pro"/>
                      </w:rPr>
                    </w:pPr>
                    <w:r w:rsidRPr="005165E3">
                      <w:rPr>
                        <w:rFonts w:ascii="Trajan Pro" w:hAnsi="Trajan Pro"/>
                      </w:rPr>
                      <w:t>Sheet#</w:t>
                    </w:r>
                    <w:r w:rsidR="00A7258B">
                      <w:rPr>
                        <w:rFonts w:ascii="Trajan Pro" w:hAnsi="Trajan Pro"/>
                      </w:rPr>
                      <w:t>6</w:t>
                    </w:r>
                  </w:p>
                </w:sdtContent>
              </w:sdt>
              <w:p w:rsidR="007F2EF4" w:rsidRPr="005165E3" w:rsidRDefault="007F2EF4" w:rsidP="005165E3">
                <w:pPr>
                  <w:pStyle w:val="a4"/>
                  <w:rPr>
                    <w:rFonts w:ascii="Trajan Pro" w:hAnsi="Trajan Pro"/>
                    <w:b/>
                    <w:bCs/>
                  </w:rPr>
                </w:pPr>
              </w:p>
            </w:txbxContent>
          </v:textbox>
          <w10:wrap type="square"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1778F"/>
    <w:multiLevelType w:val="hybridMultilevel"/>
    <w:tmpl w:val="11E0FD8E"/>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1C330D0E"/>
    <w:multiLevelType w:val="hybridMultilevel"/>
    <w:tmpl w:val="541C1F08"/>
    <w:lvl w:ilvl="0" w:tplc="3ECCA276">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CFB62D0"/>
    <w:multiLevelType w:val="hybridMultilevel"/>
    <w:tmpl w:val="0E74E66C"/>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nsid w:val="2F713630"/>
    <w:multiLevelType w:val="hybridMultilevel"/>
    <w:tmpl w:val="86DE6774"/>
    <w:lvl w:ilvl="0" w:tplc="FB28B0C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54B56C6B"/>
    <w:multiLevelType w:val="hybridMultilevel"/>
    <w:tmpl w:val="06AE9004"/>
    <w:lvl w:ilvl="0" w:tplc="0409000D">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nsid w:val="79592E2A"/>
    <w:multiLevelType w:val="hybridMultilevel"/>
    <w:tmpl w:val="7822369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hdrShapeDefaults>
    <o:shapedefaults v:ext="edit" spidmax="5122">
      <o:colormenu v:ext="edit" fillcolor="none [2429]"/>
    </o:shapedefaults>
    <o:shapelayout v:ext="edit">
      <o:idmap v:ext="edit" data="4"/>
    </o:shapelayout>
  </w:hdrShapeDefaults>
  <w:footnotePr>
    <w:footnote w:id="-1"/>
    <w:footnote w:id="0"/>
  </w:footnotePr>
  <w:endnotePr>
    <w:endnote w:id="-1"/>
    <w:endnote w:id="0"/>
  </w:endnotePr>
  <w:compat/>
  <w:rsids>
    <w:rsidRoot w:val="00F029C5"/>
    <w:rsid w:val="00065CDB"/>
    <w:rsid w:val="000C4BA6"/>
    <w:rsid w:val="000D25EC"/>
    <w:rsid w:val="000E182F"/>
    <w:rsid w:val="001359C8"/>
    <w:rsid w:val="0013711F"/>
    <w:rsid w:val="00155691"/>
    <w:rsid w:val="001564A2"/>
    <w:rsid w:val="00184932"/>
    <w:rsid w:val="00195303"/>
    <w:rsid w:val="001A0263"/>
    <w:rsid w:val="001A444E"/>
    <w:rsid w:val="001E50AB"/>
    <w:rsid w:val="001F63BB"/>
    <w:rsid w:val="002C3B0B"/>
    <w:rsid w:val="00321907"/>
    <w:rsid w:val="003649A5"/>
    <w:rsid w:val="004172F1"/>
    <w:rsid w:val="004202C8"/>
    <w:rsid w:val="00446AD7"/>
    <w:rsid w:val="004E6C25"/>
    <w:rsid w:val="004F469F"/>
    <w:rsid w:val="005165E3"/>
    <w:rsid w:val="00556198"/>
    <w:rsid w:val="0059016A"/>
    <w:rsid w:val="005910BC"/>
    <w:rsid w:val="00595BC2"/>
    <w:rsid w:val="005D1ACD"/>
    <w:rsid w:val="00621F91"/>
    <w:rsid w:val="00633CFE"/>
    <w:rsid w:val="006E5A3C"/>
    <w:rsid w:val="006F7AD9"/>
    <w:rsid w:val="00700D82"/>
    <w:rsid w:val="00752A2C"/>
    <w:rsid w:val="00752A69"/>
    <w:rsid w:val="007E20D5"/>
    <w:rsid w:val="007F2EF4"/>
    <w:rsid w:val="00817DBE"/>
    <w:rsid w:val="008617AA"/>
    <w:rsid w:val="00932EEF"/>
    <w:rsid w:val="00940555"/>
    <w:rsid w:val="0098145F"/>
    <w:rsid w:val="0099080B"/>
    <w:rsid w:val="009B1ECE"/>
    <w:rsid w:val="009C013C"/>
    <w:rsid w:val="009C134C"/>
    <w:rsid w:val="00A7258B"/>
    <w:rsid w:val="00A90B10"/>
    <w:rsid w:val="00AB03BD"/>
    <w:rsid w:val="00AE464B"/>
    <w:rsid w:val="00AE570A"/>
    <w:rsid w:val="00B77D44"/>
    <w:rsid w:val="00CA4B9F"/>
    <w:rsid w:val="00CE041C"/>
    <w:rsid w:val="00CF1258"/>
    <w:rsid w:val="00D01E68"/>
    <w:rsid w:val="00D239D5"/>
    <w:rsid w:val="00D445A7"/>
    <w:rsid w:val="00DB5EF0"/>
    <w:rsid w:val="00DC4B5E"/>
    <w:rsid w:val="00E41D64"/>
    <w:rsid w:val="00E41D88"/>
    <w:rsid w:val="00E55FDC"/>
    <w:rsid w:val="00E846C8"/>
    <w:rsid w:val="00F029C5"/>
    <w:rsid w:val="00F17474"/>
    <w:rsid w:val="00F32C8C"/>
    <w:rsid w:val="00F91FC0"/>
    <w:rsid w:val="00FF4BA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2429]"/>
    </o:shapedefaults>
    <o:shapelayout v:ext="edit">
      <o:idmap v:ext="edit" data="1"/>
      <o:rules v:ext="edit">
        <o:r id="V:Rule1"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E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F029C5"/>
    <w:pPr>
      <w:spacing w:after="0" w:line="240" w:lineRule="auto"/>
    </w:pPr>
    <w:rPr>
      <w:rFonts w:eastAsiaTheme="minorEastAsia"/>
    </w:rPr>
  </w:style>
  <w:style w:type="character" w:customStyle="1" w:styleId="Char">
    <w:name w:val="بلا تباعد Char"/>
    <w:basedOn w:val="a0"/>
    <w:link w:val="a3"/>
    <w:uiPriority w:val="1"/>
    <w:rsid w:val="00F029C5"/>
    <w:rPr>
      <w:rFonts w:eastAsiaTheme="minorEastAsia"/>
    </w:rPr>
  </w:style>
  <w:style w:type="paragraph" w:styleId="a4">
    <w:name w:val="header"/>
    <w:basedOn w:val="a"/>
    <w:link w:val="Char0"/>
    <w:uiPriority w:val="99"/>
    <w:unhideWhenUsed/>
    <w:rsid w:val="00752A69"/>
    <w:pPr>
      <w:tabs>
        <w:tab w:val="center" w:pos="4680"/>
        <w:tab w:val="right" w:pos="9360"/>
      </w:tabs>
      <w:spacing w:after="0" w:line="240" w:lineRule="auto"/>
    </w:pPr>
  </w:style>
  <w:style w:type="character" w:customStyle="1" w:styleId="Char0">
    <w:name w:val="رأس صفحة Char"/>
    <w:basedOn w:val="a0"/>
    <w:link w:val="a4"/>
    <w:uiPriority w:val="99"/>
    <w:rsid w:val="00752A69"/>
  </w:style>
  <w:style w:type="paragraph" w:styleId="a5">
    <w:name w:val="footer"/>
    <w:basedOn w:val="a"/>
    <w:link w:val="Char1"/>
    <w:uiPriority w:val="99"/>
    <w:unhideWhenUsed/>
    <w:rsid w:val="00752A69"/>
    <w:pPr>
      <w:tabs>
        <w:tab w:val="center" w:pos="4680"/>
        <w:tab w:val="right" w:pos="9360"/>
      </w:tabs>
      <w:spacing w:after="0" w:line="240" w:lineRule="auto"/>
    </w:pPr>
  </w:style>
  <w:style w:type="character" w:customStyle="1" w:styleId="Char1">
    <w:name w:val="تذييل صفحة Char"/>
    <w:basedOn w:val="a0"/>
    <w:link w:val="a5"/>
    <w:uiPriority w:val="99"/>
    <w:rsid w:val="00752A69"/>
  </w:style>
  <w:style w:type="character" w:styleId="a6">
    <w:name w:val="Placeholder Text"/>
    <w:basedOn w:val="a0"/>
    <w:uiPriority w:val="99"/>
    <w:semiHidden/>
    <w:rsid w:val="005165E3"/>
    <w:rPr>
      <w:color w:val="808080"/>
    </w:rPr>
  </w:style>
  <w:style w:type="character" w:styleId="Hyperlink">
    <w:name w:val="Hyperlink"/>
    <w:basedOn w:val="a0"/>
    <w:uiPriority w:val="99"/>
    <w:unhideWhenUsed/>
    <w:rsid w:val="00621F91"/>
    <w:rPr>
      <w:color w:val="0563C1" w:themeColor="hyperlink"/>
      <w:u w:val="single"/>
    </w:rPr>
  </w:style>
  <w:style w:type="paragraph" w:styleId="a7">
    <w:name w:val="List Paragraph"/>
    <w:basedOn w:val="a"/>
    <w:uiPriority w:val="99"/>
    <w:qFormat/>
    <w:rsid w:val="00621F91"/>
    <w:pPr>
      <w:ind w:left="720" w:right="-720" w:hanging="360"/>
      <w:contextualSpacing/>
    </w:pPr>
  </w:style>
</w:styles>
</file>

<file path=word/webSettings.xml><?xml version="1.0" encoding="utf-8"?>
<w:webSettings xmlns:r="http://schemas.openxmlformats.org/officeDocument/2006/relationships" xmlns:w="http://schemas.openxmlformats.org/wordprocessingml/2006/main">
  <w:divs>
    <w:div w:id="153507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03A021B0C6743E388533AF02BD6D511"/>
        <w:category>
          <w:name w:val="General"/>
          <w:gallery w:val="placeholder"/>
        </w:category>
        <w:types>
          <w:type w:val="bbPlcHdr"/>
        </w:types>
        <w:behaviors>
          <w:behavior w:val="content"/>
        </w:behaviors>
        <w:guid w:val="{75B056CB-58FF-4167-A2F5-2D69011C7FD8}"/>
      </w:docPartPr>
      <w:docPartBody>
        <w:p w:rsidR="007D1866" w:rsidRDefault="008D1F90" w:rsidP="008D1F90">
          <w:pPr>
            <w:pStyle w:val="F03A021B0C6743E388533AF02BD6D511"/>
          </w:pPr>
          <w:r w:rsidRPr="005F4448">
            <w:rPr>
              <w:rStyle w:val="a3"/>
            </w:rPr>
            <w:t>[Company Address]</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Bauhaus 93">
    <w:altName w:val="Curlz MT"/>
    <w:panose1 w:val="04030905020B02020C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8D1F90"/>
    <w:rsid w:val="00097D16"/>
    <w:rsid w:val="00155F8F"/>
    <w:rsid w:val="002466F5"/>
    <w:rsid w:val="002A6D97"/>
    <w:rsid w:val="003906CD"/>
    <w:rsid w:val="00513A5C"/>
    <w:rsid w:val="00577F84"/>
    <w:rsid w:val="0069165B"/>
    <w:rsid w:val="006E6C26"/>
    <w:rsid w:val="00727B0F"/>
    <w:rsid w:val="007D1866"/>
    <w:rsid w:val="008D1F90"/>
    <w:rsid w:val="0099739E"/>
    <w:rsid w:val="00B30FBA"/>
    <w:rsid w:val="00E76B1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F90"/>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D1F90"/>
    <w:rPr>
      <w:color w:val="808080"/>
    </w:rPr>
  </w:style>
  <w:style w:type="paragraph" w:customStyle="1" w:styleId="A04B42B514B74A5BB0D4C9798A49D912">
    <w:name w:val="A04B42B514B74A5BB0D4C9798A49D912"/>
    <w:rsid w:val="008D1F90"/>
  </w:style>
  <w:style w:type="paragraph" w:customStyle="1" w:styleId="2490CF28ADDC455D93E0D43441696E7A">
    <w:name w:val="2490CF28ADDC455D93E0D43441696E7A"/>
    <w:rsid w:val="008D1F90"/>
  </w:style>
  <w:style w:type="paragraph" w:customStyle="1" w:styleId="65C6E234CA7D495FAA9596F35348D5B9">
    <w:name w:val="65C6E234CA7D495FAA9596F35348D5B9"/>
    <w:rsid w:val="008D1F90"/>
  </w:style>
  <w:style w:type="paragraph" w:customStyle="1" w:styleId="F03A021B0C6743E388533AF02BD6D511">
    <w:name w:val="F03A021B0C6743E388533AF02BD6D511"/>
    <w:rsid w:val="008D1F90"/>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The University Of Jordan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0B36D6-410A-45FD-8DD2-E388807D8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1500</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Title – Sheet#</vt:lpstr>
    </vt:vector>
  </TitlesOfParts>
  <Company>Faculty of Dentistry</Company>
  <LinksUpToDate>false</LinksUpToDate>
  <CharactersWithSpaces>10030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 Sheet#</dc:title>
  <dc:subject>Oral pathology 2</dc:subject>
  <dc:creator>Marah Tayyem</dc:creator>
  <cp:keywords/>
  <dc:description/>
  <cp:lastModifiedBy>ahmad</cp:lastModifiedBy>
  <cp:revision>4</cp:revision>
  <cp:lastPrinted>2015-09-26T11:13:00Z</cp:lastPrinted>
  <dcterms:created xsi:type="dcterms:W3CDTF">2016-09-03T11:23:00Z</dcterms:created>
  <dcterms:modified xsi:type="dcterms:W3CDTF">2016-11-05T20:13:00Z</dcterms:modified>
</cp:coreProperties>
</file>