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5B" w:rsidRDefault="003F4176" w:rsidP="003F4176">
      <w:pPr>
        <w:pStyle w:val="1"/>
        <w:jc w:val="center"/>
        <w:rPr>
          <w:color w:val="943634" w:themeColor="accent2" w:themeShade="BF"/>
        </w:rPr>
      </w:pPr>
      <w:bookmarkStart w:id="0" w:name="_GoBack"/>
      <w:bookmarkEnd w:id="0"/>
      <w:r>
        <w:rPr>
          <w:color w:val="943634" w:themeColor="accent2" w:themeShade="BF"/>
        </w:rPr>
        <w:t>Dental anaomalies</w:t>
      </w:r>
    </w:p>
    <w:p w:rsidR="003F4176" w:rsidRPr="003F4176" w:rsidRDefault="003F4176" w:rsidP="003F4176"/>
    <w:p w:rsidR="003F4176" w:rsidRPr="00F34B3E" w:rsidRDefault="003F4176" w:rsidP="003F4176">
      <w:pPr>
        <w:rPr>
          <w:sz w:val="28"/>
          <w:szCs w:val="28"/>
        </w:rPr>
      </w:pPr>
      <w:r w:rsidRPr="00F34B3E">
        <w:rPr>
          <w:sz w:val="28"/>
          <w:szCs w:val="28"/>
        </w:rPr>
        <w:t>Hypodontia: developmental absence of 1 or more teeth;excluding 8</w:t>
      </w:r>
    </w:p>
    <w:p w:rsidR="003F4176" w:rsidRPr="00F34B3E" w:rsidRDefault="003F4176" w:rsidP="003F4176">
      <w:pPr>
        <w:rPr>
          <w:sz w:val="28"/>
          <w:szCs w:val="28"/>
        </w:rPr>
      </w:pPr>
      <w:r w:rsidRPr="00F34B3E">
        <w:rPr>
          <w:sz w:val="28"/>
          <w:szCs w:val="28"/>
        </w:rPr>
        <w:t>Oligodontia :6 or more  developmental absence ;excluding 8</w:t>
      </w:r>
    </w:p>
    <w:p w:rsidR="003F4176" w:rsidRPr="004428A6" w:rsidRDefault="003F4176" w:rsidP="004428A6">
      <w:pPr>
        <w:rPr>
          <w:sz w:val="28"/>
          <w:szCs w:val="28"/>
        </w:rPr>
      </w:pPr>
      <w:r w:rsidRPr="00F34B3E">
        <w:rPr>
          <w:sz w:val="28"/>
          <w:szCs w:val="28"/>
        </w:rPr>
        <w:t>Anodontia :complete  developmental absence of teeth</w:t>
      </w:r>
    </w:p>
    <w:p w:rsidR="003F4176" w:rsidRDefault="003F4176" w:rsidP="003F4176">
      <w:pPr>
        <w:rPr>
          <w:sz w:val="48"/>
          <w:szCs w:val="48"/>
        </w:rPr>
      </w:pPr>
      <w:r w:rsidRPr="00F34B3E">
        <w:rPr>
          <w:color w:val="943634" w:themeColor="accent2" w:themeShade="BF"/>
          <w:sz w:val="48"/>
          <w:szCs w:val="48"/>
        </w:rPr>
        <w:t xml:space="preserve">Syndromic hypodontia </w:t>
      </w:r>
      <w:r>
        <w:rPr>
          <w:sz w:val="48"/>
          <w:szCs w:val="48"/>
        </w:rPr>
        <w:t>:</w:t>
      </w:r>
    </w:p>
    <w:p w:rsidR="003F4176" w:rsidRDefault="003F4176" w:rsidP="003F417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Ectodermal dysplasia</w:t>
      </w:r>
    </w:p>
    <w:p w:rsidR="003F4176" w:rsidRDefault="003F4176" w:rsidP="003F417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Down syndrome</w:t>
      </w:r>
    </w:p>
    <w:p w:rsidR="003F4176" w:rsidRDefault="003F4176" w:rsidP="003F417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Ehler Danlos Syndrom</w:t>
      </w:r>
    </w:p>
    <w:p w:rsidR="003F4176" w:rsidRPr="004428A6" w:rsidRDefault="003F4176" w:rsidP="004428A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Incontinentia pigmenti</w:t>
      </w:r>
    </w:p>
    <w:p w:rsidR="003F4176" w:rsidRPr="00F34B3E" w:rsidRDefault="003F4176" w:rsidP="003F4176">
      <w:pPr>
        <w:rPr>
          <w:color w:val="943634" w:themeColor="accent2" w:themeShade="BF"/>
          <w:sz w:val="48"/>
          <w:szCs w:val="48"/>
        </w:rPr>
      </w:pPr>
      <w:r w:rsidRPr="00F34B3E">
        <w:rPr>
          <w:color w:val="943634" w:themeColor="accent2" w:themeShade="BF"/>
          <w:sz w:val="48"/>
          <w:szCs w:val="48"/>
        </w:rPr>
        <w:t>Non</w:t>
      </w:r>
      <w:r w:rsidRPr="00F34B3E">
        <w:rPr>
          <w:color w:val="943634" w:themeColor="accent2" w:themeShade="BF"/>
          <w:sz w:val="36"/>
          <w:szCs w:val="36"/>
        </w:rPr>
        <w:t xml:space="preserve">- </w:t>
      </w:r>
      <w:r w:rsidRPr="00F34B3E">
        <w:rPr>
          <w:color w:val="943634" w:themeColor="accent2" w:themeShade="BF"/>
          <w:sz w:val="48"/>
          <w:szCs w:val="48"/>
        </w:rPr>
        <w:t>Syndromic hypodontia :</w:t>
      </w:r>
    </w:p>
    <w:p w:rsidR="003F4176" w:rsidRDefault="003F4176" w:rsidP="003F417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Genetic cause</w:t>
      </w:r>
    </w:p>
    <w:p w:rsidR="003F4176" w:rsidRDefault="003F4176" w:rsidP="003F4176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Local factor:</w:t>
      </w:r>
    </w:p>
    <w:p w:rsidR="003F4176" w:rsidRDefault="003F4176" w:rsidP="003F4176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Hormonal influence</w:t>
      </w:r>
    </w:p>
    <w:p w:rsidR="003F4176" w:rsidRDefault="003F4176" w:rsidP="003F4176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Chemotheraby/radiation</w:t>
      </w:r>
    </w:p>
    <w:p w:rsidR="003F4176" w:rsidRDefault="003F4176" w:rsidP="003F4176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Trauma</w:t>
      </w:r>
    </w:p>
    <w:p w:rsidR="003F4176" w:rsidRDefault="00F34B3E" w:rsidP="003F4176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Osteomyelities</w:t>
      </w:r>
    </w:p>
    <w:p w:rsidR="00F34B3E" w:rsidRDefault="00F34B3E" w:rsidP="003F4176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Accidental removal of permanent tooth germ during</w:t>
      </w:r>
    </w:p>
    <w:p w:rsidR="00F34B3E" w:rsidRPr="001A7AFE" w:rsidRDefault="00F34B3E" w:rsidP="001A7AFE">
      <w:pPr>
        <w:pStyle w:val="a3"/>
        <w:numPr>
          <w:ilvl w:val="0"/>
          <w:numId w:val="44"/>
        </w:numPr>
        <w:rPr>
          <w:sz w:val="36"/>
          <w:szCs w:val="36"/>
        </w:rPr>
      </w:pPr>
      <w:r w:rsidRPr="001A7AFE">
        <w:rPr>
          <w:sz w:val="36"/>
          <w:szCs w:val="36"/>
        </w:rPr>
        <w:t>Extraction of primary teeth</w:t>
      </w:r>
    </w:p>
    <w:p w:rsidR="00F34B3E" w:rsidRPr="000D1333" w:rsidRDefault="00F34B3E" w:rsidP="00F34B3E">
      <w:pPr>
        <w:pStyle w:val="a3"/>
        <w:numPr>
          <w:ilvl w:val="0"/>
          <w:numId w:val="5"/>
        </w:numPr>
        <w:rPr>
          <w:color w:val="000000" w:themeColor="text1"/>
          <w:sz w:val="36"/>
          <w:szCs w:val="36"/>
        </w:rPr>
      </w:pPr>
      <w:r w:rsidRPr="000D1333">
        <w:rPr>
          <w:color w:val="000000" w:themeColor="text1"/>
          <w:sz w:val="36"/>
          <w:szCs w:val="36"/>
        </w:rPr>
        <w:t>The third molar most commonly missing followed by :</w:t>
      </w:r>
    </w:p>
    <w:p w:rsidR="00F34B3E" w:rsidRPr="000D1333" w:rsidRDefault="00F34B3E" w:rsidP="00F34B3E">
      <w:pPr>
        <w:pStyle w:val="a3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0D1333">
        <w:rPr>
          <w:color w:val="000000" w:themeColor="text1"/>
          <w:sz w:val="36"/>
          <w:szCs w:val="36"/>
        </w:rPr>
        <w:t>Mandibular 2 premolar</w:t>
      </w:r>
    </w:p>
    <w:p w:rsidR="00F34B3E" w:rsidRPr="000D1333" w:rsidRDefault="00F34B3E" w:rsidP="00F34B3E">
      <w:pPr>
        <w:pStyle w:val="a3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0D1333">
        <w:rPr>
          <w:color w:val="000000" w:themeColor="text1"/>
          <w:sz w:val="36"/>
          <w:szCs w:val="36"/>
        </w:rPr>
        <w:lastRenderedPageBreak/>
        <w:t>Maxillary lateral incisor(most commonly missing in primary)</w:t>
      </w:r>
    </w:p>
    <w:p w:rsidR="00F34B3E" w:rsidRPr="000D1333" w:rsidRDefault="00F34B3E" w:rsidP="00F34B3E">
      <w:pPr>
        <w:pStyle w:val="a3"/>
        <w:numPr>
          <w:ilvl w:val="0"/>
          <w:numId w:val="6"/>
        </w:numPr>
        <w:rPr>
          <w:color w:val="000000" w:themeColor="text1"/>
          <w:sz w:val="36"/>
          <w:szCs w:val="36"/>
        </w:rPr>
      </w:pPr>
      <w:r w:rsidRPr="000D1333">
        <w:rPr>
          <w:color w:val="000000" w:themeColor="text1"/>
          <w:sz w:val="36"/>
          <w:szCs w:val="36"/>
        </w:rPr>
        <w:t>Maxillary 2 premolar and mandibular incisor</w:t>
      </w:r>
    </w:p>
    <w:p w:rsidR="00F34B3E" w:rsidRDefault="00F34B3E" w:rsidP="00F34B3E">
      <w:pPr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Hypodontia / associated Dental Anomalies:</w:t>
      </w:r>
    </w:p>
    <w:p w:rsidR="00F34B3E" w:rsidRPr="000D1333" w:rsidRDefault="000D1333" w:rsidP="00F34B3E">
      <w:pPr>
        <w:pStyle w:val="a3"/>
        <w:numPr>
          <w:ilvl w:val="0"/>
          <w:numId w:val="7"/>
        </w:numPr>
        <w:rPr>
          <w:color w:val="943634" w:themeColor="accent2" w:themeShade="BF"/>
          <w:sz w:val="36"/>
          <w:szCs w:val="36"/>
        </w:rPr>
      </w:pPr>
      <w:r w:rsidRPr="000D1333">
        <w:rPr>
          <w:sz w:val="36"/>
          <w:szCs w:val="36"/>
        </w:rPr>
        <w:t>Delayed formation and eruption of teeth</w:t>
      </w:r>
    </w:p>
    <w:p w:rsidR="000D1333" w:rsidRPr="000D1333" w:rsidRDefault="000D1333" w:rsidP="00F34B3E">
      <w:pPr>
        <w:pStyle w:val="a3"/>
        <w:numPr>
          <w:ilvl w:val="0"/>
          <w:numId w:val="7"/>
        </w:numPr>
        <w:rPr>
          <w:color w:val="943634" w:themeColor="accent2" w:themeShade="BF"/>
          <w:sz w:val="36"/>
          <w:szCs w:val="36"/>
        </w:rPr>
      </w:pPr>
      <w:r w:rsidRPr="000D1333">
        <w:rPr>
          <w:sz w:val="36"/>
          <w:szCs w:val="36"/>
        </w:rPr>
        <w:t xml:space="preserve">Short Root </w:t>
      </w:r>
    </w:p>
    <w:p w:rsidR="000D1333" w:rsidRPr="000D1333" w:rsidRDefault="000D1333" w:rsidP="00F34B3E">
      <w:pPr>
        <w:pStyle w:val="a3"/>
        <w:numPr>
          <w:ilvl w:val="0"/>
          <w:numId w:val="7"/>
        </w:numPr>
        <w:rPr>
          <w:color w:val="943634" w:themeColor="accent2" w:themeShade="BF"/>
          <w:sz w:val="36"/>
          <w:szCs w:val="36"/>
        </w:rPr>
      </w:pPr>
      <w:r w:rsidRPr="000D1333">
        <w:rPr>
          <w:sz w:val="36"/>
          <w:szCs w:val="36"/>
        </w:rPr>
        <w:t>Infraocclusion Of Primary Molar</w:t>
      </w:r>
    </w:p>
    <w:p w:rsidR="000D1333" w:rsidRPr="000D1333" w:rsidRDefault="000D1333" w:rsidP="00F34B3E">
      <w:pPr>
        <w:pStyle w:val="a3"/>
        <w:numPr>
          <w:ilvl w:val="0"/>
          <w:numId w:val="7"/>
        </w:numPr>
        <w:rPr>
          <w:color w:val="943634" w:themeColor="accent2" w:themeShade="BF"/>
          <w:sz w:val="36"/>
          <w:szCs w:val="36"/>
        </w:rPr>
      </w:pPr>
      <w:r w:rsidRPr="000D1333">
        <w:rPr>
          <w:sz w:val="36"/>
          <w:szCs w:val="36"/>
        </w:rPr>
        <w:t>Reduction in Tooth Size and form</w:t>
      </w:r>
    </w:p>
    <w:p w:rsidR="000D1333" w:rsidRPr="0035762A" w:rsidRDefault="000D1333" w:rsidP="004428A6">
      <w:pPr>
        <w:pStyle w:val="a3"/>
        <w:numPr>
          <w:ilvl w:val="0"/>
          <w:numId w:val="7"/>
        </w:numPr>
        <w:rPr>
          <w:color w:val="943634" w:themeColor="accent2" w:themeShade="BF"/>
          <w:sz w:val="36"/>
          <w:szCs w:val="36"/>
        </w:rPr>
      </w:pPr>
      <w:r w:rsidRPr="000D1333">
        <w:rPr>
          <w:sz w:val="36"/>
          <w:szCs w:val="36"/>
        </w:rPr>
        <w:t>Ectopic maxillary can</w:t>
      </w:r>
      <w:r w:rsidR="004428A6">
        <w:rPr>
          <w:sz w:val="36"/>
          <w:szCs w:val="36"/>
        </w:rPr>
        <w:t>ine</w:t>
      </w:r>
    </w:p>
    <w:p w:rsidR="0035762A" w:rsidRDefault="0035762A" w:rsidP="0035762A">
      <w:pPr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Management of hypodontia:</w:t>
      </w:r>
    </w:p>
    <w:p w:rsidR="00AC3947" w:rsidRPr="00AC3947" w:rsidRDefault="00AC3947" w:rsidP="00AC3947">
      <w:pPr>
        <w:pStyle w:val="a3"/>
        <w:numPr>
          <w:ilvl w:val="0"/>
          <w:numId w:val="12"/>
        </w:numPr>
        <w:rPr>
          <w:sz w:val="36"/>
          <w:szCs w:val="36"/>
        </w:rPr>
      </w:pPr>
      <w:r w:rsidRPr="00AC3947">
        <w:rPr>
          <w:sz w:val="36"/>
          <w:szCs w:val="36"/>
        </w:rPr>
        <w:t>our role as pediatric dentists:</w:t>
      </w:r>
    </w:p>
    <w:p w:rsidR="00AC3947" w:rsidRDefault="00AC3947" w:rsidP="0035762A">
      <w:pPr>
        <w:rPr>
          <w:sz w:val="36"/>
          <w:szCs w:val="36"/>
        </w:rPr>
      </w:pPr>
      <w:r>
        <w:rPr>
          <w:sz w:val="36"/>
          <w:szCs w:val="36"/>
        </w:rPr>
        <w:t>behavioral management</w:t>
      </w:r>
    </w:p>
    <w:p w:rsidR="00AC3947" w:rsidRDefault="00AC3947" w:rsidP="0035762A">
      <w:pPr>
        <w:rPr>
          <w:sz w:val="36"/>
          <w:szCs w:val="36"/>
        </w:rPr>
      </w:pPr>
      <w:r>
        <w:rPr>
          <w:sz w:val="36"/>
          <w:szCs w:val="36"/>
        </w:rPr>
        <w:t xml:space="preserve">prevent of caries </w:t>
      </w:r>
    </w:p>
    <w:p w:rsidR="00AC3947" w:rsidRDefault="00AC3947" w:rsidP="0035762A">
      <w:pPr>
        <w:rPr>
          <w:sz w:val="36"/>
          <w:szCs w:val="36"/>
        </w:rPr>
      </w:pPr>
      <w:r>
        <w:rPr>
          <w:sz w:val="36"/>
          <w:szCs w:val="36"/>
        </w:rPr>
        <w:t>management of infraocclussion of primary</w:t>
      </w:r>
    </w:p>
    <w:p w:rsidR="00AC3947" w:rsidRDefault="00AC3947" w:rsidP="0035762A">
      <w:pPr>
        <w:rPr>
          <w:sz w:val="36"/>
          <w:szCs w:val="36"/>
        </w:rPr>
      </w:pPr>
      <w:r>
        <w:rPr>
          <w:sz w:val="36"/>
          <w:szCs w:val="36"/>
        </w:rPr>
        <w:t>intermediate restoration</w:t>
      </w:r>
    </w:p>
    <w:p w:rsidR="00AC3947" w:rsidRDefault="00AC3947" w:rsidP="0035762A">
      <w:pPr>
        <w:rPr>
          <w:sz w:val="36"/>
          <w:szCs w:val="36"/>
        </w:rPr>
      </w:pPr>
      <w:r>
        <w:rPr>
          <w:sz w:val="36"/>
          <w:szCs w:val="36"/>
        </w:rPr>
        <w:t>endodontic care in autotransplantation</w:t>
      </w:r>
    </w:p>
    <w:p w:rsidR="00AC3947" w:rsidRDefault="00AC3947" w:rsidP="0035762A">
      <w:pPr>
        <w:rPr>
          <w:sz w:val="36"/>
          <w:szCs w:val="36"/>
        </w:rPr>
      </w:pPr>
      <w:r>
        <w:rPr>
          <w:sz w:val="36"/>
          <w:szCs w:val="36"/>
        </w:rPr>
        <w:t>resin-retained bridgework</w:t>
      </w:r>
    </w:p>
    <w:p w:rsidR="00AC3947" w:rsidRDefault="00AC3947" w:rsidP="0035762A">
      <w:pPr>
        <w:rPr>
          <w:sz w:val="36"/>
          <w:szCs w:val="36"/>
        </w:rPr>
      </w:pPr>
      <w:r>
        <w:rPr>
          <w:sz w:val="36"/>
          <w:szCs w:val="36"/>
        </w:rPr>
        <w:t xml:space="preserve">partial or complete removable denture </w:t>
      </w:r>
    </w:p>
    <w:p w:rsidR="00AC3947" w:rsidRPr="00AC3947" w:rsidRDefault="00AC3947" w:rsidP="0035762A">
      <w:pPr>
        <w:rPr>
          <w:sz w:val="36"/>
          <w:szCs w:val="36"/>
        </w:rPr>
      </w:pPr>
    </w:p>
    <w:p w:rsidR="0035762A" w:rsidRPr="0035762A" w:rsidRDefault="0035762A" w:rsidP="0035762A">
      <w:pPr>
        <w:rPr>
          <w:color w:val="943634" w:themeColor="accent2" w:themeShade="BF"/>
          <w:sz w:val="48"/>
          <w:szCs w:val="48"/>
        </w:rPr>
      </w:pPr>
    </w:p>
    <w:p w:rsidR="000D1333" w:rsidRDefault="004428A6" w:rsidP="004428A6">
      <w:pPr>
        <w:ind w:left="142"/>
        <w:rPr>
          <w:color w:val="17365D" w:themeColor="text2" w:themeShade="BF"/>
          <w:sz w:val="48"/>
          <w:szCs w:val="48"/>
        </w:rPr>
      </w:pPr>
      <w:r>
        <w:rPr>
          <w:color w:val="17365D" w:themeColor="text2" w:themeShade="BF"/>
          <w:sz w:val="48"/>
          <w:szCs w:val="48"/>
        </w:rPr>
        <w:t xml:space="preserve">                  </w:t>
      </w:r>
      <w:r w:rsidR="000D1333">
        <w:rPr>
          <w:color w:val="17365D" w:themeColor="text2" w:themeShade="BF"/>
          <w:sz w:val="48"/>
          <w:szCs w:val="48"/>
        </w:rPr>
        <w:t>Ectodermal Dysplasia</w:t>
      </w:r>
    </w:p>
    <w:p w:rsidR="000D1333" w:rsidRDefault="000D1333" w:rsidP="000D1333">
      <w:pPr>
        <w:pStyle w:val="a3"/>
        <w:numPr>
          <w:ilvl w:val="0"/>
          <w:numId w:val="8"/>
        </w:numPr>
        <w:rPr>
          <w:sz w:val="36"/>
          <w:szCs w:val="36"/>
        </w:rPr>
      </w:pPr>
      <w:r w:rsidRPr="000D1333">
        <w:rPr>
          <w:sz w:val="36"/>
          <w:szCs w:val="36"/>
        </w:rPr>
        <w:t>A disorder involving two or more of the ectodermal structure (skin,nail,hair,teeth,mucus and sweat gland)</w:t>
      </w:r>
    </w:p>
    <w:p w:rsidR="000D1333" w:rsidRDefault="000D1333" w:rsidP="000D1333">
      <w:pPr>
        <w:pStyle w:val="a3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General feature:</w:t>
      </w:r>
    </w:p>
    <w:p w:rsidR="000D1333" w:rsidRDefault="000D1333" w:rsidP="000D1333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Fine hair</w:t>
      </w:r>
    </w:p>
    <w:p w:rsidR="000D1333" w:rsidRDefault="000D1333" w:rsidP="000D1333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Dry skin</w:t>
      </w:r>
    </w:p>
    <w:p w:rsidR="000D1333" w:rsidRDefault="000D1333" w:rsidP="000D1333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Absent sweat gland</w:t>
      </w:r>
    </w:p>
    <w:p w:rsidR="000D1333" w:rsidRDefault="000D1333" w:rsidP="000D1333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Frontal bossing</w:t>
      </w:r>
    </w:p>
    <w:p w:rsidR="000D1333" w:rsidRDefault="000D1333" w:rsidP="000D1333">
      <w:pPr>
        <w:pStyle w:val="a3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Patient are mentally normal</w:t>
      </w:r>
    </w:p>
    <w:p w:rsidR="000D1333" w:rsidRDefault="000D1333" w:rsidP="000D1333">
      <w:pPr>
        <w:pStyle w:val="a3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Dental features:</w:t>
      </w:r>
    </w:p>
    <w:p w:rsidR="000D1333" w:rsidRDefault="000D1333" w:rsidP="000D1333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Multiblr Congenital absent of teeth</w:t>
      </w:r>
    </w:p>
    <w:p w:rsidR="000D1333" w:rsidRDefault="000D1333" w:rsidP="000D1333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Delayed eruption</w:t>
      </w:r>
    </w:p>
    <w:p w:rsidR="000D1333" w:rsidRDefault="000D1333" w:rsidP="000D1333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Conical teeth </w:t>
      </w:r>
    </w:p>
    <w:p w:rsidR="000D1333" w:rsidRDefault="004428A6" w:rsidP="000D1333">
      <w:pPr>
        <w:pStyle w:val="a3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Salivary gland hypoplasia /dry mouth </w:t>
      </w:r>
    </w:p>
    <w:p w:rsidR="0035762A" w:rsidRDefault="008167FB" w:rsidP="008167FB">
      <w:pPr>
        <w:ind w:left="426"/>
        <w:jc w:val="center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Supernumeraries</w:t>
      </w:r>
    </w:p>
    <w:p w:rsidR="008167FB" w:rsidRPr="008167FB" w:rsidRDefault="008167FB" w:rsidP="008167FB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 w:rsidRPr="008167FB">
        <w:rPr>
          <w:sz w:val="36"/>
          <w:szCs w:val="36"/>
        </w:rPr>
        <w:t>1-2 supernumeraries</w:t>
      </w:r>
      <w:r w:rsidR="002252F1">
        <w:rPr>
          <w:sz w:val="36"/>
          <w:szCs w:val="36"/>
        </w:rPr>
        <w:t>--</w:t>
      </w:r>
      <w:r w:rsidRPr="008167FB">
        <w:sym w:font="Wingdings" w:char="F0E0"/>
      </w:r>
      <w:r w:rsidRPr="008167FB">
        <w:rPr>
          <w:sz w:val="36"/>
          <w:szCs w:val="36"/>
        </w:rPr>
        <w:t>ant maxillathen mandibular premolar region</w:t>
      </w:r>
    </w:p>
    <w:p w:rsidR="008167FB" w:rsidRDefault="008167FB" w:rsidP="008167FB">
      <w:pPr>
        <w:ind w:left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Multiple SN </w:t>
      </w:r>
      <w:r w:rsidRPr="008167FB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mandipular premolar region </w:t>
      </w:r>
    </w:p>
    <w:p w:rsidR="008167FB" w:rsidRDefault="008167FB" w:rsidP="008167FB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Etiology:</w:t>
      </w:r>
    </w:p>
    <w:p w:rsidR="008167FB" w:rsidRDefault="008167FB" w:rsidP="008167F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Diachotomy theory:tooth bud split in two</w:t>
      </w:r>
    </w:p>
    <w:p w:rsidR="008167FB" w:rsidRDefault="006B1FDE" w:rsidP="008167F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Dental lamina hyperactivity theory</w:t>
      </w:r>
    </w:p>
    <w:p w:rsidR="006B1FDE" w:rsidRDefault="006B1FDE" w:rsidP="008167FB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Genentic factor</w:t>
      </w:r>
    </w:p>
    <w:p w:rsidR="006B1FDE" w:rsidRDefault="006B1FDE" w:rsidP="006B1FDE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Classification according to location:</w:t>
      </w:r>
    </w:p>
    <w:p w:rsidR="006B1FDE" w:rsidRDefault="006B1FDE" w:rsidP="006B1FDE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Mesiodense,paramolar,distamolar,parapremolar</w:t>
      </w:r>
    </w:p>
    <w:p w:rsidR="006B1FDE" w:rsidRPr="002252F1" w:rsidRDefault="002252F1" w:rsidP="002252F1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6B1FDE" w:rsidRPr="002252F1">
        <w:rPr>
          <w:sz w:val="36"/>
          <w:szCs w:val="36"/>
        </w:rPr>
        <w:t>Classification according to morphology:</w:t>
      </w:r>
    </w:p>
    <w:p w:rsidR="006B1FDE" w:rsidRDefault="006B1FDE" w:rsidP="006B1FDE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Conical,Tuberculate,supplemental,odontome</w:t>
      </w:r>
    </w:p>
    <w:p w:rsidR="002252F1" w:rsidRDefault="002252F1" w:rsidP="002252F1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Diagnosis:</w:t>
      </w:r>
    </w:p>
    <w:p w:rsidR="002252F1" w:rsidRDefault="002252F1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Chance finding</w:t>
      </w:r>
    </w:p>
    <w:p w:rsidR="002252F1" w:rsidRDefault="002252F1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Unilateral retention of primary incisor</w:t>
      </w:r>
    </w:p>
    <w:p w:rsidR="002252F1" w:rsidRDefault="002252F1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Failure eruption of permanent incisor</w:t>
      </w:r>
    </w:p>
    <w:p w:rsidR="002252F1" w:rsidRDefault="002252F1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Wide diastema</w:t>
      </w:r>
    </w:p>
    <w:p w:rsidR="002252F1" w:rsidRDefault="002252F1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Rotation of erupted incisor</w:t>
      </w:r>
    </w:p>
    <w:p w:rsidR="002252F1" w:rsidRDefault="002252F1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Radio examination </w:t>
      </w:r>
    </w:p>
    <w:p w:rsidR="002252F1" w:rsidRDefault="002252F1" w:rsidP="002252F1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Associated dental problem:</w:t>
      </w:r>
    </w:p>
    <w:p w:rsidR="002252F1" w:rsidRDefault="002252F1" w:rsidP="002252F1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Failure of eruption of other permanent teeth</w:t>
      </w:r>
    </w:p>
    <w:p w:rsidR="002252F1" w:rsidRDefault="002252F1" w:rsidP="002252F1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Displacement or rotation</w:t>
      </w:r>
    </w:p>
    <w:p w:rsidR="002252F1" w:rsidRDefault="002252F1" w:rsidP="002252F1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Cowding</w:t>
      </w:r>
    </w:p>
    <w:p w:rsidR="002252F1" w:rsidRDefault="002252F1" w:rsidP="002252F1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Dilacerations</w:t>
      </w:r>
    </w:p>
    <w:p w:rsidR="002252F1" w:rsidRDefault="002252F1" w:rsidP="002252F1">
      <w:pPr>
        <w:pStyle w:val="a3"/>
        <w:numPr>
          <w:ilvl w:val="0"/>
          <w:numId w:val="13"/>
        </w:numPr>
        <w:jc w:val="both"/>
        <w:rPr>
          <w:sz w:val="36"/>
          <w:szCs w:val="36"/>
        </w:rPr>
      </w:pPr>
      <w:r>
        <w:rPr>
          <w:sz w:val="36"/>
          <w:szCs w:val="36"/>
        </w:rPr>
        <w:t>Root resorption</w:t>
      </w:r>
    </w:p>
    <w:p w:rsidR="002252F1" w:rsidRDefault="002252F1" w:rsidP="002252F1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Associated syndrome:</w:t>
      </w:r>
    </w:p>
    <w:p w:rsidR="002252F1" w:rsidRDefault="002252F1" w:rsidP="002252F1">
      <w:pPr>
        <w:pStyle w:val="a3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>Cleft lip and palate</w:t>
      </w:r>
    </w:p>
    <w:p w:rsidR="008E40F4" w:rsidRPr="008E40F4" w:rsidRDefault="002252F1" w:rsidP="008E40F4">
      <w:pPr>
        <w:pStyle w:val="a3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>Cleidocranial dysplasia</w:t>
      </w:r>
    </w:p>
    <w:p w:rsidR="002252F1" w:rsidRDefault="002252F1" w:rsidP="002252F1">
      <w:pPr>
        <w:pStyle w:val="a3"/>
        <w:numPr>
          <w:ilvl w:val="0"/>
          <w:numId w:val="1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Gardner syndrome </w:t>
      </w:r>
    </w:p>
    <w:p w:rsidR="002252F1" w:rsidRDefault="002252F1" w:rsidP="002252F1">
      <w:pPr>
        <w:pStyle w:val="a3"/>
        <w:numPr>
          <w:ilvl w:val="0"/>
          <w:numId w:val="12"/>
        </w:numPr>
        <w:jc w:val="both"/>
        <w:rPr>
          <w:sz w:val="36"/>
          <w:szCs w:val="36"/>
        </w:rPr>
      </w:pPr>
      <w:r>
        <w:rPr>
          <w:sz w:val="36"/>
          <w:szCs w:val="36"/>
        </w:rPr>
        <w:t>Management:</w:t>
      </w:r>
    </w:p>
    <w:p w:rsidR="002252F1" w:rsidRDefault="002252F1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If no complication-</w:t>
      </w:r>
      <w:r w:rsidRPr="002252F1">
        <w:rPr>
          <w:sz w:val="36"/>
          <w:szCs w:val="36"/>
        </w:rPr>
        <w:sym w:font="Wingdings" w:char="F0E0"/>
      </w:r>
      <w:r>
        <w:rPr>
          <w:sz w:val="36"/>
          <w:szCs w:val="36"/>
        </w:rPr>
        <w:t>advise patient of risks</w:t>
      </w:r>
    </w:p>
    <w:p w:rsidR="002252F1" w:rsidRDefault="00E75536" w:rsidP="002252F1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If complication associated-</w:t>
      </w:r>
      <w:r w:rsidRPr="00E75536">
        <w:rPr>
          <w:sz w:val="36"/>
          <w:szCs w:val="36"/>
        </w:rPr>
        <w:sym w:font="Wingdings" w:char="F0E0"/>
      </w:r>
      <w:r>
        <w:rPr>
          <w:sz w:val="36"/>
          <w:szCs w:val="36"/>
        </w:rPr>
        <w:t>extract</w:t>
      </w:r>
    </w:p>
    <w:p w:rsidR="002252F1" w:rsidRPr="008167FB" w:rsidRDefault="002252F1" w:rsidP="002252F1">
      <w:pPr>
        <w:pStyle w:val="a3"/>
        <w:jc w:val="both"/>
        <w:rPr>
          <w:sz w:val="36"/>
          <w:szCs w:val="36"/>
        </w:rPr>
      </w:pPr>
    </w:p>
    <w:p w:rsidR="004428A6" w:rsidRDefault="00E75536" w:rsidP="00E75536">
      <w:pPr>
        <w:ind w:left="567"/>
        <w:jc w:val="center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 xml:space="preserve">Abnormality of tooth form </w:t>
      </w:r>
    </w:p>
    <w:p w:rsidR="00E75536" w:rsidRPr="00E75536" w:rsidRDefault="00E75536" w:rsidP="00E75536">
      <w:pPr>
        <w:pStyle w:val="a3"/>
        <w:numPr>
          <w:ilvl w:val="0"/>
          <w:numId w:val="5"/>
        </w:numPr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4"/>
          <w:szCs w:val="44"/>
        </w:rPr>
        <w:t>Abnormality of crown form:</w:t>
      </w:r>
    </w:p>
    <w:p w:rsidR="00E75536" w:rsidRDefault="00E75536" w:rsidP="00E75536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Double teeth</w:t>
      </w:r>
    </w:p>
    <w:p w:rsidR="00E75536" w:rsidRDefault="00E75536" w:rsidP="00E75536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Accessory cusps</w:t>
      </w:r>
    </w:p>
    <w:p w:rsidR="00E75536" w:rsidRDefault="00E75536" w:rsidP="00E75536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Invaginated teeth</w:t>
      </w:r>
    </w:p>
    <w:p w:rsidR="00E75536" w:rsidRDefault="00E75536" w:rsidP="00E75536">
      <w:pPr>
        <w:pStyle w:val="a3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Evaginated teeth</w:t>
      </w:r>
    </w:p>
    <w:p w:rsidR="00E75536" w:rsidRDefault="00E75536" w:rsidP="00E75536">
      <w:pPr>
        <w:pStyle w:val="a3"/>
        <w:ind w:left="2160"/>
        <w:rPr>
          <w:sz w:val="36"/>
          <w:szCs w:val="36"/>
        </w:rPr>
      </w:pPr>
    </w:p>
    <w:p w:rsidR="00E75536" w:rsidRDefault="0034585E" w:rsidP="0034585E">
      <w:pPr>
        <w:pStyle w:val="a3"/>
        <w:numPr>
          <w:ilvl w:val="0"/>
          <w:numId w:val="18"/>
        </w:numPr>
        <w:rPr>
          <w:sz w:val="48"/>
          <w:szCs w:val="48"/>
        </w:rPr>
      </w:pPr>
      <w:r w:rsidRPr="0034585E">
        <w:rPr>
          <w:color w:val="943634" w:themeColor="accent2" w:themeShade="BF"/>
          <w:sz w:val="48"/>
          <w:szCs w:val="48"/>
        </w:rPr>
        <w:t xml:space="preserve">Abnormality of root form </w:t>
      </w:r>
      <w:r>
        <w:rPr>
          <w:sz w:val="48"/>
          <w:szCs w:val="48"/>
        </w:rPr>
        <w:t>:</w:t>
      </w:r>
    </w:p>
    <w:p w:rsidR="0034585E" w:rsidRPr="003C3074" w:rsidRDefault="0034585E" w:rsidP="0034585E">
      <w:pPr>
        <w:pStyle w:val="a3"/>
        <w:numPr>
          <w:ilvl w:val="0"/>
          <w:numId w:val="19"/>
        </w:numPr>
        <w:rPr>
          <w:sz w:val="36"/>
          <w:szCs w:val="36"/>
        </w:rPr>
      </w:pPr>
      <w:r w:rsidRPr="003C3074">
        <w:rPr>
          <w:sz w:val="36"/>
          <w:szCs w:val="36"/>
        </w:rPr>
        <w:t>Taurodontism</w:t>
      </w:r>
    </w:p>
    <w:p w:rsidR="0034585E" w:rsidRPr="003C3074" w:rsidRDefault="0034585E" w:rsidP="0034585E">
      <w:pPr>
        <w:pStyle w:val="a3"/>
        <w:numPr>
          <w:ilvl w:val="0"/>
          <w:numId w:val="19"/>
        </w:numPr>
        <w:rPr>
          <w:sz w:val="36"/>
          <w:szCs w:val="36"/>
        </w:rPr>
      </w:pPr>
      <w:r w:rsidRPr="003C3074">
        <w:rPr>
          <w:sz w:val="36"/>
          <w:szCs w:val="36"/>
        </w:rPr>
        <w:t>Accessory root</w:t>
      </w:r>
    </w:p>
    <w:p w:rsidR="00E75536" w:rsidRDefault="0034585E" w:rsidP="003C3074">
      <w:pPr>
        <w:pStyle w:val="a3"/>
        <w:numPr>
          <w:ilvl w:val="0"/>
          <w:numId w:val="19"/>
        </w:numPr>
        <w:rPr>
          <w:sz w:val="36"/>
          <w:szCs w:val="36"/>
        </w:rPr>
      </w:pPr>
      <w:r w:rsidRPr="003C3074">
        <w:rPr>
          <w:sz w:val="36"/>
          <w:szCs w:val="36"/>
        </w:rPr>
        <w:t>Pyramidal root</w:t>
      </w:r>
    </w:p>
    <w:p w:rsidR="003C3074" w:rsidRPr="003C3074" w:rsidRDefault="003C3074" w:rsidP="003C3074">
      <w:pPr>
        <w:pStyle w:val="a3"/>
        <w:ind w:left="2292"/>
        <w:rPr>
          <w:sz w:val="36"/>
          <w:szCs w:val="36"/>
        </w:rPr>
      </w:pPr>
    </w:p>
    <w:p w:rsidR="00E75536" w:rsidRPr="00E75536" w:rsidRDefault="005E7A2B" w:rsidP="00E75536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Abnormalities of tooth structure :</w:t>
      </w:r>
    </w:p>
    <w:p w:rsidR="005E7A2B" w:rsidRPr="003C3074" w:rsidRDefault="005E7A2B" w:rsidP="003C3074">
      <w:pPr>
        <w:pStyle w:val="a3"/>
        <w:numPr>
          <w:ilvl w:val="0"/>
          <w:numId w:val="24"/>
        </w:numPr>
        <w:rPr>
          <w:color w:val="943634" w:themeColor="accent2" w:themeShade="BF"/>
          <w:sz w:val="48"/>
          <w:szCs w:val="48"/>
        </w:rPr>
      </w:pPr>
      <w:r w:rsidRPr="003C3074">
        <w:rPr>
          <w:color w:val="943634" w:themeColor="accent2" w:themeShade="BF"/>
          <w:sz w:val="48"/>
          <w:szCs w:val="48"/>
        </w:rPr>
        <w:t>Amelogenesis imperficta :</w:t>
      </w:r>
    </w:p>
    <w:p w:rsidR="005E7A2B" w:rsidRPr="003C3074" w:rsidRDefault="005E7A2B" w:rsidP="003C3074">
      <w:pPr>
        <w:pStyle w:val="a3"/>
        <w:numPr>
          <w:ilvl w:val="0"/>
          <w:numId w:val="25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Affect primary and permanent teeth </w:t>
      </w:r>
    </w:p>
    <w:p w:rsidR="005E7A2B" w:rsidRPr="003C3074" w:rsidRDefault="005E7A2B" w:rsidP="003C3074">
      <w:pPr>
        <w:pStyle w:val="a3"/>
        <w:numPr>
          <w:ilvl w:val="0"/>
          <w:numId w:val="25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Clinically heterogenous disorder exhibiting enamel defect in the absence of systemic manifestation .</w:t>
      </w:r>
    </w:p>
    <w:p w:rsidR="005E7A2B" w:rsidRPr="003C3074" w:rsidRDefault="005E7A2B" w:rsidP="003C3074">
      <w:pPr>
        <w:pStyle w:val="a3"/>
        <w:numPr>
          <w:ilvl w:val="0"/>
          <w:numId w:val="25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Intraoral radiograph reveal relative contrast between enamel and dentine or abnormal enamel thickness .</w:t>
      </w:r>
    </w:p>
    <w:p w:rsidR="005E7A2B" w:rsidRPr="003C3074" w:rsidRDefault="005E7A2B" w:rsidP="003C3074">
      <w:pPr>
        <w:pStyle w:val="a3"/>
        <w:numPr>
          <w:ilvl w:val="0"/>
          <w:numId w:val="25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Classification based on phenotype :</w:t>
      </w:r>
    </w:p>
    <w:p w:rsidR="005E7A2B" w:rsidRPr="003C3074" w:rsidRDefault="005E7A2B" w:rsidP="005E7A2B">
      <w:pPr>
        <w:pStyle w:val="a3"/>
        <w:numPr>
          <w:ilvl w:val="0"/>
          <w:numId w:val="21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Hypoplastic (enamel not formed ,thin teeth )</w:t>
      </w:r>
    </w:p>
    <w:p w:rsidR="005E7A2B" w:rsidRPr="003C3074" w:rsidRDefault="005E7A2B" w:rsidP="005E7A2B">
      <w:pPr>
        <w:pStyle w:val="a3"/>
        <w:numPr>
          <w:ilvl w:val="0"/>
          <w:numId w:val="21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Hypocalcified  : </w:t>
      </w:r>
    </w:p>
    <w:p w:rsidR="005E7A2B" w:rsidRPr="003C3074" w:rsidRDefault="005E7A2B" w:rsidP="003C3074">
      <w:pPr>
        <w:ind w:left="360"/>
        <w:rPr>
          <w:sz w:val="36"/>
          <w:szCs w:val="36"/>
        </w:rPr>
      </w:pPr>
      <w:r w:rsidRPr="003C3074">
        <w:rPr>
          <w:sz w:val="36"/>
          <w:szCs w:val="36"/>
        </w:rPr>
        <w:t>the teeth are yellowish in color due to hypocalcified teeth which make the enamel more translucent</w:t>
      </w:r>
    </w:p>
    <w:p w:rsidR="005E7A2B" w:rsidRPr="003C3074" w:rsidRDefault="005E7A2B" w:rsidP="003C3074">
      <w:pPr>
        <w:pStyle w:val="a3"/>
        <w:numPr>
          <w:ilvl w:val="0"/>
          <w:numId w:val="21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       Hypomaturation  (</w:t>
      </w:r>
      <w:r w:rsidRPr="003C3074">
        <w:rPr>
          <w:sz w:val="36"/>
          <w:szCs w:val="36"/>
        </w:rPr>
        <w:t>the least sever form)</w:t>
      </w:r>
    </w:p>
    <w:p w:rsidR="005E7A2B" w:rsidRPr="003C3074" w:rsidRDefault="008E2615" w:rsidP="003C3074">
      <w:pPr>
        <w:pStyle w:val="a3"/>
        <w:numPr>
          <w:ilvl w:val="0"/>
          <w:numId w:val="26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Aims of treatment :</w:t>
      </w:r>
    </w:p>
    <w:p w:rsidR="008E2615" w:rsidRPr="003C3074" w:rsidRDefault="008E2615" w:rsidP="003C3074">
      <w:pPr>
        <w:pStyle w:val="a3"/>
        <w:numPr>
          <w:ilvl w:val="0"/>
          <w:numId w:val="27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Alleviate sypmtoms </w:t>
      </w:r>
    </w:p>
    <w:p w:rsidR="008E2615" w:rsidRPr="003C3074" w:rsidRDefault="008E2615" w:rsidP="003C3074">
      <w:pPr>
        <w:pStyle w:val="a3"/>
        <w:numPr>
          <w:ilvl w:val="0"/>
          <w:numId w:val="27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Improve esthetic </w:t>
      </w:r>
    </w:p>
    <w:p w:rsidR="008E2615" w:rsidRPr="003C3074" w:rsidRDefault="008E2615" w:rsidP="003C3074">
      <w:pPr>
        <w:pStyle w:val="a3"/>
        <w:numPr>
          <w:ilvl w:val="0"/>
          <w:numId w:val="27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Restore OVD </w:t>
      </w:r>
    </w:p>
    <w:p w:rsidR="008E2615" w:rsidRPr="003C3074" w:rsidRDefault="008E2615" w:rsidP="003C3074">
      <w:pPr>
        <w:pStyle w:val="a3"/>
        <w:numPr>
          <w:ilvl w:val="0"/>
          <w:numId w:val="27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Improve masticatory efficiency</w:t>
      </w:r>
    </w:p>
    <w:p w:rsidR="008E2615" w:rsidRPr="003C3074" w:rsidRDefault="008E2615" w:rsidP="003C3074">
      <w:pPr>
        <w:pStyle w:val="a3"/>
        <w:numPr>
          <w:ilvl w:val="0"/>
          <w:numId w:val="26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Management as pediatric dentist :</w:t>
      </w:r>
    </w:p>
    <w:p w:rsidR="008E2615" w:rsidRPr="003C3074" w:rsidRDefault="008E2615" w:rsidP="005E7A2B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Prevention of caries </w:t>
      </w:r>
    </w:p>
    <w:p w:rsidR="008E2615" w:rsidRPr="003C3074" w:rsidRDefault="008E2615" w:rsidP="005E7A2B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Chemotherapeutic agent  to reduce sensitivity </w:t>
      </w: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SSc on primary and first permanent molar </w:t>
      </w: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Direct composite restoration </w:t>
      </w: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</w:p>
    <w:p w:rsidR="008E2615" w:rsidRPr="003C3074" w:rsidRDefault="008E2615" w:rsidP="008E2615">
      <w:pPr>
        <w:jc w:val="center"/>
        <w:rPr>
          <w:color w:val="943634" w:themeColor="accent2" w:themeShade="BF"/>
          <w:sz w:val="48"/>
          <w:szCs w:val="48"/>
        </w:rPr>
      </w:pPr>
      <w:r w:rsidRPr="003C3074">
        <w:rPr>
          <w:color w:val="943634" w:themeColor="accent2" w:themeShade="BF"/>
          <w:sz w:val="48"/>
          <w:szCs w:val="48"/>
        </w:rPr>
        <w:t>MIH</w:t>
      </w:r>
    </w:p>
    <w:p w:rsidR="008E2615" w:rsidRPr="003C3074" w:rsidRDefault="008E2615" w:rsidP="003C3074">
      <w:pPr>
        <w:pStyle w:val="a3"/>
        <w:numPr>
          <w:ilvl w:val="0"/>
          <w:numId w:val="2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Hypo mineralization of one 1-4 permanent first molar frequently associated with affected incisor </w:t>
      </w:r>
    </w:p>
    <w:p w:rsidR="008E2615" w:rsidRPr="003C3074" w:rsidRDefault="008E2615" w:rsidP="003C3074">
      <w:pPr>
        <w:pStyle w:val="a3"/>
        <w:numPr>
          <w:ilvl w:val="0"/>
          <w:numId w:val="2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Diagnosis :</w:t>
      </w: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Demarcated opacity </w:t>
      </w: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Post eruption breakdown </w:t>
      </w: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Atypical restoration </w:t>
      </w: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Extracted FPM </w:t>
      </w:r>
    </w:p>
    <w:p w:rsidR="008E2615" w:rsidRPr="003C3074" w:rsidRDefault="008E2615" w:rsidP="003C3074">
      <w:pPr>
        <w:pStyle w:val="a3"/>
        <w:numPr>
          <w:ilvl w:val="0"/>
          <w:numId w:val="29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Clinical appearance :</w:t>
      </w:r>
    </w:p>
    <w:p w:rsidR="008E2615" w:rsidRPr="003C3074" w:rsidRDefault="008E2615" w:rsidP="003C3074">
      <w:pPr>
        <w:pStyle w:val="a3"/>
        <w:numPr>
          <w:ilvl w:val="0"/>
          <w:numId w:val="30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Demarcated opacity </w:t>
      </w:r>
    </w:p>
    <w:p w:rsidR="008E2615" w:rsidRPr="003C3074" w:rsidRDefault="008E2615" w:rsidP="003C3074">
      <w:pPr>
        <w:pStyle w:val="a3"/>
        <w:numPr>
          <w:ilvl w:val="0"/>
          <w:numId w:val="30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Limited to incisor or cuspal 1/3 of the crown </w:t>
      </w:r>
    </w:p>
    <w:p w:rsidR="008E2615" w:rsidRPr="003C3074" w:rsidRDefault="008E2615" w:rsidP="003C3074">
      <w:pPr>
        <w:pStyle w:val="a3"/>
        <w:numPr>
          <w:ilvl w:val="0"/>
          <w:numId w:val="30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Clear and distinct border with adjacent enamel </w:t>
      </w:r>
    </w:p>
    <w:p w:rsidR="008E2615" w:rsidRPr="003C3074" w:rsidRDefault="008E2615" w:rsidP="003C3074">
      <w:pPr>
        <w:pStyle w:val="a3"/>
        <w:numPr>
          <w:ilvl w:val="0"/>
          <w:numId w:val="30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The enamel surface is intact </w:t>
      </w:r>
    </w:p>
    <w:p w:rsidR="008E2615" w:rsidRPr="003C3074" w:rsidRDefault="008E2615" w:rsidP="003C3074">
      <w:pPr>
        <w:pStyle w:val="a3"/>
        <w:numPr>
          <w:ilvl w:val="0"/>
          <w:numId w:val="30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Significant subsurface porosity </w:t>
      </w:r>
    </w:p>
    <w:p w:rsidR="008E2615" w:rsidRPr="003C3074" w:rsidRDefault="008E2615" w:rsidP="003C3074">
      <w:pPr>
        <w:pStyle w:val="a3"/>
        <w:numPr>
          <w:ilvl w:val="0"/>
          <w:numId w:val="29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Classification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E2615" w:rsidRPr="003C3074" w:rsidTr="008E2615">
        <w:tc>
          <w:tcPr>
            <w:tcW w:w="3192" w:type="dxa"/>
          </w:tcPr>
          <w:p w:rsidR="008E2615" w:rsidRPr="003C3074" w:rsidRDefault="008E2615" w:rsidP="008E261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943634" w:themeColor="accent2" w:themeShade="BF"/>
                <w:sz w:val="36"/>
                <w:szCs w:val="36"/>
              </w:rPr>
              <w:t>mild</w:t>
            </w:r>
          </w:p>
        </w:tc>
        <w:tc>
          <w:tcPr>
            <w:tcW w:w="3192" w:type="dxa"/>
          </w:tcPr>
          <w:p w:rsidR="008E2615" w:rsidRPr="003C3074" w:rsidRDefault="008E2615" w:rsidP="008E261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943634" w:themeColor="accent2" w:themeShade="BF"/>
                <w:sz w:val="36"/>
                <w:szCs w:val="36"/>
              </w:rPr>
              <w:t xml:space="preserve">Moderate </w:t>
            </w:r>
          </w:p>
        </w:tc>
        <w:tc>
          <w:tcPr>
            <w:tcW w:w="3192" w:type="dxa"/>
          </w:tcPr>
          <w:p w:rsidR="008E2615" w:rsidRPr="003C3074" w:rsidRDefault="008E2615" w:rsidP="008E2615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943634" w:themeColor="accent2" w:themeShade="BF"/>
                <w:sz w:val="36"/>
                <w:szCs w:val="36"/>
              </w:rPr>
              <w:t>severe</w:t>
            </w:r>
          </w:p>
        </w:tc>
      </w:tr>
      <w:tr w:rsidR="008E2615" w:rsidRPr="003C3074" w:rsidTr="008E2615">
        <w:trPr>
          <w:trHeight w:val="2493"/>
        </w:trPr>
        <w:tc>
          <w:tcPr>
            <w:tcW w:w="3192" w:type="dxa"/>
          </w:tcPr>
          <w:p w:rsidR="008E2615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sz w:val="36"/>
                <w:szCs w:val="36"/>
              </w:rPr>
            </w:pPr>
            <w:r w:rsidRPr="003C3074">
              <w:rPr>
                <w:sz w:val="36"/>
                <w:szCs w:val="36"/>
              </w:rPr>
              <w:t xml:space="preserve">Demarcated opacity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sz w:val="36"/>
                <w:szCs w:val="36"/>
              </w:rPr>
            </w:pPr>
            <w:r w:rsidRPr="003C3074">
              <w:rPr>
                <w:sz w:val="36"/>
                <w:szCs w:val="36"/>
              </w:rPr>
              <w:t xml:space="preserve">No Post eruption breakdown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sz w:val="36"/>
                <w:szCs w:val="36"/>
              </w:rPr>
            </w:pPr>
            <w:r w:rsidRPr="003C3074">
              <w:rPr>
                <w:sz w:val="36"/>
                <w:szCs w:val="36"/>
              </w:rPr>
              <w:t xml:space="preserve">No caries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sz w:val="36"/>
                <w:szCs w:val="36"/>
              </w:rPr>
            </w:pPr>
            <w:r w:rsidRPr="003C3074">
              <w:rPr>
                <w:sz w:val="36"/>
                <w:szCs w:val="36"/>
              </w:rPr>
              <w:t xml:space="preserve">No sensitivity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sz w:val="36"/>
                <w:szCs w:val="36"/>
              </w:rPr>
            </w:pPr>
            <w:r w:rsidRPr="003C3074">
              <w:rPr>
                <w:sz w:val="36"/>
                <w:szCs w:val="36"/>
              </w:rPr>
              <w:t xml:space="preserve">Mild incisor involvement </w:t>
            </w:r>
          </w:p>
        </w:tc>
        <w:tc>
          <w:tcPr>
            <w:tcW w:w="3192" w:type="dxa"/>
          </w:tcPr>
          <w:p w:rsidR="008E2615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>Atypical restoration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>Demarcated opacity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 xml:space="preserve">PEB 1-2 surface not cuspal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 xml:space="preserve">Normal sensitivity </w:t>
            </w:r>
          </w:p>
        </w:tc>
        <w:tc>
          <w:tcPr>
            <w:tcW w:w="3192" w:type="dxa"/>
          </w:tcPr>
          <w:p w:rsidR="008E2615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 xml:space="preserve">PEB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 xml:space="preserve">Sensitivity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 xml:space="preserve">Caries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 xml:space="preserve">Defective atypical restoration </w:t>
            </w:r>
          </w:p>
          <w:p w:rsidR="00D857C1" w:rsidRPr="003C3074" w:rsidRDefault="00D857C1" w:rsidP="00D857C1">
            <w:pPr>
              <w:pStyle w:val="a3"/>
              <w:numPr>
                <w:ilvl w:val="0"/>
                <w:numId w:val="20"/>
              </w:numPr>
              <w:rPr>
                <w:color w:val="000000" w:themeColor="text1"/>
                <w:sz w:val="36"/>
                <w:szCs w:val="36"/>
              </w:rPr>
            </w:pPr>
            <w:r w:rsidRPr="003C3074">
              <w:rPr>
                <w:color w:val="000000" w:themeColor="text1"/>
                <w:sz w:val="36"/>
                <w:szCs w:val="36"/>
              </w:rPr>
              <w:t xml:space="preserve">Aesthetic concern </w:t>
            </w:r>
          </w:p>
        </w:tc>
      </w:tr>
    </w:tbl>
    <w:p w:rsidR="00D857C1" w:rsidRPr="003C3074" w:rsidRDefault="00D857C1" w:rsidP="003C3074">
      <w:pPr>
        <w:jc w:val="center"/>
        <w:rPr>
          <w:color w:val="943634" w:themeColor="accent2" w:themeShade="BF"/>
          <w:sz w:val="48"/>
          <w:szCs w:val="48"/>
        </w:rPr>
      </w:pPr>
      <w:r w:rsidRPr="003C3074">
        <w:rPr>
          <w:color w:val="943634" w:themeColor="accent2" w:themeShade="BF"/>
          <w:sz w:val="48"/>
          <w:szCs w:val="48"/>
        </w:rPr>
        <w:t>MIH vs enamel hypoplasia</w:t>
      </w:r>
    </w:p>
    <w:p w:rsidR="00D857C1" w:rsidRPr="003C3074" w:rsidRDefault="00D857C1" w:rsidP="00D857C1">
      <w:pPr>
        <w:rPr>
          <w:color w:val="943634" w:themeColor="accent2" w:themeShade="BF"/>
          <w:sz w:val="48"/>
          <w:szCs w:val="48"/>
        </w:rPr>
      </w:pPr>
      <w:r w:rsidRPr="003C3074">
        <w:rPr>
          <w:color w:val="943634" w:themeColor="accent2" w:themeShade="BF"/>
          <w:sz w:val="48"/>
          <w:szCs w:val="48"/>
        </w:rPr>
        <w:t>Enamel hypoplasia :</w:t>
      </w:r>
    </w:p>
    <w:p w:rsidR="00D857C1" w:rsidRPr="003C3074" w:rsidRDefault="00D857C1" w:rsidP="00D857C1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Is a consequence of a deficient enamel matrix formation due to disturbance of ameloblast function during secretory phase  appear as superficial defect resulting from reduced enamel thickness </w:t>
      </w:r>
    </w:p>
    <w:p w:rsidR="00D857C1" w:rsidRPr="003C3074" w:rsidRDefault="00D857C1" w:rsidP="00D857C1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Borders of enamel mostly smooth </w:t>
      </w:r>
    </w:p>
    <w:p w:rsidR="00D857C1" w:rsidRPr="003C3074" w:rsidRDefault="00D857C1" w:rsidP="00D857C1">
      <w:pPr>
        <w:rPr>
          <w:color w:val="943634" w:themeColor="accent2" w:themeShade="BF"/>
          <w:sz w:val="52"/>
          <w:szCs w:val="52"/>
        </w:rPr>
      </w:pPr>
      <w:r w:rsidRPr="003C3074">
        <w:rPr>
          <w:color w:val="943634" w:themeColor="accent2" w:themeShade="BF"/>
          <w:sz w:val="52"/>
          <w:szCs w:val="52"/>
        </w:rPr>
        <w:t>MIH :</w:t>
      </w:r>
    </w:p>
    <w:p w:rsidR="00D857C1" w:rsidRPr="003C3074" w:rsidRDefault="00D857C1" w:rsidP="00D857C1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Where enamel matrix initially formed to its normally shape ,the borders of normal enamel are irregular where post eruptive enamel loss has occurred .</w:t>
      </w:r>
    </w:p>
    <w:p w:rsidR="00D857C1" w:rsidRPr="003C3074" w:rsidRDefault="00D857C1" w:rsidP="003C3074">
      <w:pPr>
        <w:pStyle w:val="a3"/>
        <w:numPr>
          <w:ilvl w:val="0"/>
          <w:numId w:val="31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MIH etiology :</w:t>
      </w:r>
    </w:p>
    <w:p w:rsidR="00D857C1" w:rsidRPr="003C3074" w:rsidRDefault="00D857C1" w:rsidP="003C3074">
      <w:pPr>
        <w:pStyle w:val="a3"/>
        <w:numPr>
          <w:ilvl w:val="0"/>
          <w:numId w:val="32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Birth truma </w:t>
      </w:r>
    </w:p>
    <w:p w:rsidR="00D857C1" w:rsidRPr="003C3074" w:rsidRDefault="00D857C1" w:rsidP="003C3074">
      <w:pPr>
        <w:pStyle w:val="a3"/>
        <w:numPr>
          <w:ilvl w:val="0"/>
          <w:numId w:val="32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Childhood illness (respiratory infection )</w:t>
      </w:r>
    </w:p>
    <w:p w:rsidR="00D857C1" w:rsidRPr="003C3074" w:rsidRDefault="00D857C1" w:rsidP="003C3074">
      <w:pPr>
        <w:pStyle w:val="a3"/>
        <w:numPr>
          <w:ilvl w:val="0"/>
          <w:numId w:val="32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Medication (amoxicillin –one year )</w:t>
      </w:r>
    </w:p>
    <w:p w:rsidR="00D857C1" w:rsidRPr="003C3074" w:rsidRDefault="00D857C1" w:rsidP="003C3074">
      <w:pPr>
        <w:pStyle w:val="a3"/>
        <w:numPr>
          <w:ilvl w:val="0"/>
          <w:numId w:val="32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Pollutant (dioxine )</w:t>
      </w:r>
    </w:p>
    <w:p w:rsidR="009A50CA" w:rsidRPr="003C3074" w:rsidRDefault="009A50CA" w:rsidP="003C3074">
      <w:pPr>
        <w:pStyle w:val="a3"/>
        <w:numPr>
          <w:ilvl w:val="0"/>
          <w:numId w:val="33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Management :</w:t>
      </w:r>
    </w:p>
    <w:p w:rsidR="009A50CA" w:rsidRPr="003C3074" w:rsidRDefault="009A50CA" w:rsidP="005968CD">
      <w:pPr>
        <w:pStyle w:val="a3"/>
        <w:numPr>
          <w:ilvl w:val="0"/>
          <w:numId w:val="34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Risk identification </w:t>
      </w:r>
    </w:p>
    <w:p w:rsidR="009A50CA" w:rsidRPr="003C3074" w:rsidRDefault="009A50CA" w:rsidP="005968CD">
      <w:pPr>
        <w:pStyle w:val="a3"/>
        <w:numPr>
          <w:ilvl w:val="0"/>
          <w:numId w:val="34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Early diagnosis </w:t>
      </w:r>
    </w:p>
    <w:p w:rsidR="009A50CA" w:rsidRPr="003C3074" w:rsidRDefault="009A50CA" w:rsidP="005968CD">
      <w:pPr>
        <w:pStyle w:val="a3"/>
        <w:numPr>
          <w:ilvl w:val="0"/>
          <w:numId w:val="34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Remineralization and desensitization (</w:t>
      </w:r>
      <w:r w:rsidRPr="003C3074">
        <w:rPr>
          <w:sz w:val="36"/>
          <w:szCs w:val="36"/>
        </w:rPr>
        <w:t>: to reduce the sensitivity by applying topical fluoride and tooth mousse)</w:t>
      </w:r>
    </w:p>
    <w:p w:rsidR="009A50CA" w:rsidRPr="003C3074" w:rsidRDefault="009A50CA" w:rsidP="005968CD">
      <w:pPr>
        <w:pStyle w:val="a3"/>
        <w:numPr>
          <w:ilvl w:val="0"/>
          <w:numId w:val="34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Prevention of caries </w:t>
      </w:r>
    </w:p>
    <w:p w:rsidR="009A50CA" w:rsidRPr="003C3074" w:rsidRDefault="009A50CA" w:rsidP="005968CD">
      <w:pPr>
        <w:pStyle w:val="a3"/>
        <w:numPr>
          <w:ilvl w:val="0"/>
          <w:numId w:val="34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Restoration or extraction </w:t>
      </w:r>
    </w:p>
    <w:p w:rsidR="009A50CA" w:rsidRPr="003C3074" w:rsidRDefault="009A50CA" w:rsidP="005968CD">
      <w:pPr>
        <w:pStyle w:val="a3"/>
        <w:numPr>
          <w:ilvl w:val="0"/>
          <w:numId w:val="34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Maintenance</w:t>
      </w:r>
    </w:p>
    <w:p w:rsidR="009A50CA" w:rsidRPr="003C3074" w:rsidRDefault="009A50CA" w:rsidP="009A50CA">
      <w:pPr>
        <w:pStyle w:val="a3"/>
        <w:rPr>
          <w:color w:val="000000" w:themeColor="text1"/>
          <w:sz w:val="36"/>
          <w:szCs w:val="36"/>
        </w:rPr>
      </w:pPr>
    </w:p>
    <w:p w:rsidR="00120901" w:rsidRPr="003C3074" w:rsidRDefault="00120901" w:rsidP="005968CD">
      <w:pPr>
        <w:pStyle w:val="a3"/>
        <w:numPr>
          <w:ilvl w:val="0"/>
          <w:numId w:val="35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Restorative option </w:t>
      </w:r>
    </w:p>
    <w:p w:rsidR="00120901" w:rsidRPr="003C3074" w:rsidRDefault="00120901" w:rsidP="00645B4A">
      <w:pPr>
        <w:pStyle w:val="a3"/>
        <w:numPr>
          <w:ilvl w:val="0"/>
          <w:numId w:val="3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1 GIC</w:t>
      </w:r>
    </w:p>
    <w:p w:rsidR="00120901" w:rsidRPr="003C3074" w:rsidRDefault="00120901" w:rsidP="00645B4A">
      <w:pPr>
        <w:pStyle w:val="a3"/>
        <w:numPr>
          <w:ilvl w:val="0"/>
          <w:numId w:val="3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2 RMGIC</w:t>
      </w:r>
    </w:p>
    <w:p w:rsidR="00120901" w:rsidRPr="003C3074" w:rsidRDefault="00120901" w:rsidP="00645B4A">
      <w:pPr>
        <w:pStyle w:val="a3"/>
        <w:numPr>
          <w:ilvl w:val="0"/>
          <w:numId w:val="3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3 polyacid modified resin composite</w:t>
      </w:r>
    </w:p>
    <w:p w:rsidR="00120901" w:rsidRPr="003C3074" w:rsidRDefault="00120901" w:rsidP="00645B4A">
      <w:pPr>
        <w:pStyle w:val="a3"/>
        <w:numPr>
          <w:ilvl w:val="0"/>
          <w:numId w:val="3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4 resin composite </w:t>
      </w:r>
    </w:p>
    <w:p w:rsidR="00120901" w:rsidRPr="003C3074" w:rsidRDefault="00120901" w:rsidP="00645B4A">
      <w:pPr>
        <w:pStyle w:val="a3"/>
        <w:numPr>
          <w:ilvl w:val="0"/>
          <w:numId w:val="3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5 amalgum</w:t>
      </w:r>
    </w:p>
    <w:p w:rsidR="00120901" w:rsidRPr="003C3074" w:rsidRDefault="00120901" w:rsidP="00645B4A">
      <w:pPr>
        <w:pStyle w:val="a3"/>
        <w:numPr>
          <w:ilvl w:val="0"/>
          <w:numId w:val="3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6 SSC </w:t>
      </w:r>
    </w:p>
    <w:p w:rsidR="00120901" w:rsidRDefault="00120901" w:rsidP="00645B4A">
      <w:pPr>
        <w:pStyle w:val="a3"/>
        <w:numPr>
          <w:ilvl w:val="0"/>
          <w:numId w:val="38"/>
        </w:num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>7 indirect adhesive or cast onlays or crowns</w:t>
      </w:r>
    </w:p>
    <w:p w:rsidR="005968CD" w:rsidRPr="00645B4A" w:rsidRDefault="005968CD" w:rsidP="005968CD">
      <w:pPr>
        <w:pStyle w:val="a3"/>
        <w:numPr>
          <w:ilvl w:val="0"/>
          <w:numId w:val="35"/>
        </w:numPr>
        <w:rPr>
          <w:color w:val="000000" w:themeColor="text1"/>
          <w:sz w:val="36"/>
          <w:szCs w:val="36"/>
        </w:rPr>
      </w:pPr>
      <w:r>
        <w:rPr>
          <w:color w:val="943634" w:themeColor="accent2" w:themeShade="BF"/>
          <w:sz w:val="48"/>
          <w:szCs w:val="48"/>
        </w:rPr>
        <w:t>Restoring</w:t>
      </w:r>
      <w:r w:rsidR="00645B4A">
        <w:rPr>
          <w:color w:val="943634" w:themeColor="accent2" w:themeShade="BF"/>
          <w:sz w:val="48"/>
          <w:szCs w:val="48"/>
        </w:rPr>
        <w:t xml:space="preserve"> hypomineralized FPM:</w:t>
      </w:r>
    </w:p>
    <w:p w:rsidR="00645B4A" w:rsidRDefault="00645B4A" w:rsidP="00645B4A">
      <w:pPr>
        <w:pStyle w:val="a3"/>
        <w:numPr>
          <w:ilvl w:val="0"/>
          <w:numId w:val="36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Difficulties:</w:t>
      </w:r>
    </w:p>
    <w:p w:rsidR="00645B4A" w:rsidRDefault="00645B4A" w:rsidP="00645B4A">
      <w:pPr>
        <w:pStyle w:val="a3"/>
        <w:numPr>
          <w:ilvl w:val="0"/>
          <w:numId w:val="3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Difficulties in achieving anesthesia</w:t>
      </w:r>
    </w:p>
    <w:p w:rsidR="009A50CA" w:rsidRDefault="00645B4A" w:rsidP="009A50CA">
      <w:pPr>
        <w:pStyle w:val="a3"/>
        <w:numPr>
          <w:ilvl w:val="0"/>
          <w:numId w:val="37"/>
        </w:numPr>
        <w:rPr>
          <w:color w:val="000000" w:themeColor="text1"/>
          <w:sz w:val="36"/>
          <w:szCs w:val="36"/>
        </w:rPr>
      </w:pPr>
      <w:r w:rsidRPr="00645B4A">
        <w:rPr>
          <w:color w:val="000000" w:themeColor="text1"/>
          <w:sz w:val="36"/>
          <w:szCs w:val="36"/>
        </w:rPr>
        <w:t>Managing the child</w:t>
      </w:r>
      <w:r>
        <w:rPr>
          <w:color w:val="000000" w:themeColor="text1"/>
          <w:sz w:val="36"/>
          <w:szCs w:val="36"/>
        </w:rPr>
        <w:t>`s behavior</w:t>
      </w:r>
    </w:p>
    <w:p w:rsidR="00645B4A" w:rsidRDefault="00645B4A" w:rsidP="00645B4A">
      <w:pPr>
        <w:pStyle w:val="a3"/>
        <w:numPr>
          <w:ilvl w:val="0"/>
          <w:numId w:val="3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Determining how much affected enamel to remove</w:t>
      </w:r>
    </w:p>
    <w:p w:rsidR="00645B4A" w:rsidRDefault="00645B4A" w:rsidP="00645B4A">
      <w:pPr>
        <w:pStyle w:val="a3"/>
        <w:numPr>
          <w:ilvl w:val="0"/>
          <w:numId w:val="3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Selecting a suitable restorative material </w:t>
      </w:r>
    </w:p>
    <w:p w:rsidR="007F0F6A" w:rsidRPr="007F0F6A" w:rsidRDefault="007F0F6A" w:rsidP="007F0F6A">
      <w:pPr>
        <w:ind w:left="1843"/>
        <w:rPr>
          <w:color w:val="000000" w:themeColor="text1"/>
          <w:sz w:val="36"/>
          <w:szCs w:val="36"/>
        </w:rPr>
      </w:pPr>
    </w:p>
    <w:p w:rsidR="00645B4A" w:rsidRDefault="007F0F6A" w:rsidP="007F0F6A">
      <w:pPr>
        <w:pStyle w:val="a3"/>
        <w:numPr>
          <w:ilvl w:val="0"/>
          <w:numId w:val="18"/>
        </w:numPr>
        <w:jc w:val="center"/>
        <w:rPr>
          <w:color w:val="000000" w:themeColor="text1"/>
          <w:sz w:val="48"/>
          <w:szCs w:val="48"/>
        </w:rPr>
      </w:pPr>
      <w:r w:rsidRPr="007F0F6A">
        <w:rPr>
          <w:color w:val="000000" w:themeColor="text1"/>
          <w:sz w:val="48"/>
          <w:szCs w:val="48"/>
        </w:rPr>
        <w:t>GIC and RMGIC</w:t>
      </w:r>
    </w:p>
    <w:p w:rsidR="007F0F6A" w:rsidRPr="007F0F6A" w:rsidRDefault="007F0F6A" w:rsidP="007F0F6A">
      <w:pPr>
        <w:pStyle w:val="a3"/>
        <w:numPr>
          <w:ilvl w:val="3"/>
          <w:numId w:val="40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36"/>
          <w:szCs w:val="36"/>
        </w:rPr>
        <w:t>Provides placement ease</w:t>
      </w:r>
    </w:p>
    <w:p w:rsidR="007F0F6A" w:rsidRPr="007F0F6A" w:rsidRDefault="007F0F6A" w:rsidP="007F0F6A">
      <w:pPr>
        <w:pStyle w:val="a3"/>
        <w:numPr>
          <w:ilvl w:val="0"/>
          <w:numId w:val="40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36"/>
          <w:szCs w:val="36"/>
        </w:rPr>
        <w:t>Fluoride release</w:t>
      </w:r>
    </w:p>
    <w:p w:rsidR="007F0F6A" w:rsidRPr="007F0F6A" w:rsidRDefault="007F0F6A" w:rsidP="007F0F6A">
      <w:pPr>
        <w:pStyle w:val="a3"/>
        <w:numPr>
          <w:ilvl w:val="0"/>
          <w:numId w:val="40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36"/>
          <w:szCs w:val="36"/>
        </w:rPr>
        <w:t>Chemical bonding</w:t>
      </w:r>
    </w:p>
    <w:p w:rsidR="007F0F6A" w:rsidRDefault="007F0F6A" w:rsidP="007F0F6A">
      <w:pPr>
        <w:pStyle w:val="a3"/>
        <w:numPr>
          <w:ilvl w:val="0"/>
          <w:numId w:val="18"/>
        </w:num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RMGIC is superior to GI with improved:</w:t>
      </w:r>
    </w:p>
    <w:p w:rsidR="007F0F6A" w:rsidRDefault="007F0F6A" w:rsidP="007F0F6A">
      <w:pPr>
        <w:pStyle w:val="a3"/>
        <w:numPr>
          <w:ilvl w:val="0"/>
          <w:numId w:val="41"/>
        </w:num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Handling</w:t>
      </w:r>
    </w:p>
    <w:p w:rsidR="007F0F6A" w:rsidRDefault="007F0F6A" w:rsidP="007F0F6A">
      <w:pPr>
        <w:pStyle w:val="a3"/>
        <w:numPr>
          <w:ilvl w:val="0"/>
          <w:numId w:val="41"/>
        </w:num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Wear resistance</w:t>
      </w:r>
    </w:p>
    <w:p w:rsidR="007F0F6A" w:rsidRDefault="007F0F6A" w:rsidP="007F0F6A">
      <w:pPr>
        <w:pStyle w:val="a3"/>
        <w:numPr>
          <w:ilvl w:val="0"/>
          <w:numId w:val="41"/>
        </w:num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Fracture toughness</w:t>
      </w:r>
    </w:p>
    <w:p w:rsidR="007F0F6A" w:rsidRPr="007F0F6A" w:rsidRDefault="007F0F6A" w:rsidP="007F0F6A">
      <w:pPr>
        <w:pStyle w:val="a3"/>
        <w:numPr>
          <w:ilvl w:val="0"/>
          <w:numId w:val="41"/>
        </w:numPr>
        <w:jc w:val="both"/>
        <w:rPr>
          <w:color w:val="000000" w:themeColor="text1"/>
          <w:sz w:val="48"/>
          <w:szCs w:val="48"/>
        </w:rPr>
      </w:pPr>
      <w:r w:rsidRPr="007F0F6A">
        <w:rPr>
          <w:color w:val="000000" w:themeColor="text1"/>
          <w:sz w:val="48"/>
          <w:szCs w:val="48"/>
        </w:rPr>
        <w:t>Fracture resistance</w:t>
      </w:r>
    </w:p>
    <w:p w:rsidR="007F0F6A" w:rsidRDefault="007F0F6A" w:rsidP="007F0F6A">
      <w:pPr>
        <w:pStyle w:val="a3"/>
        <w:ind w:left="1572"/>
        <w:jc w:val="center"/>
        <w:rPr>
          <w:color w:val="000000" w:themeColor="text1"/>
          <w:sz w:val="48"/>
          <w:szCs w:val="48"/>
        </w:rPr>
      </w:pPr>
    </w:p>
    <w:p w:rsidR="007F0F6A" w:rsidRDefault="007F0F6A" w:rsidP="007F0F6A">
      <w:pPr>
        <w:pStyle w:val="a3"/>
        <w:numPr>
          <w:ilvl w:val="0"/>
          <w:numId w:val="18"/>
        </w:numPr>
        <w:jc w:val="center"/>
        <w:rPr>
          <w:color w:val="943634" w:themeColor="accent2" w:themeShade="BF"/>
          <w:sz w:val="48"/>
          <w:szCs w:val="48"/>
        </w:rPr>
      </w:pPr>
      <w:r w:rsidRPr="007F0F6A">
        <w:rPr>
          <w:color w:val="943634" w:themeColor="accent2" w:themeShade="BF"/>
          <w:sz w:val="48"/>
          <w:szCs w:val="48"/>
        </w:rPr>
        <w:t>Resin Composite</w:t>
      </w:r>
    </w:p>
    <w:p w:rsidR="007F0F6A" w:rsidRPr="007F0F6A" w:rsidRDefault="007F0F6A" w:rsidP="007F0F6A">
      <w:pPr>
        <w:pStyle w:val="a3"/>
        <w:numPr>
          <w:ilvl w:val="0"/>
          <w:numId w:val="10"/>
        </w:numPr>
        <w:rPr>
          <w:color w:val="943634" w:themeColor="accent2" w:themeShade="BF"/>
          <w:sz w:val="48"/>
          <w:szCs w:val="48"/>
        </w:rPr>
      </w:pPr>
      <w:r>
        <w:rPr>
          <w:color w:val="000000" w:themeColor="text1"/>
          <w:sz w:val="36"/>
          <w:szCs w:val="36"/>
        </w:rPr>
        <w:t>Esthetic</w:t>
      </w:r>
    </w:p>
    <w:p w:rsidR="007F0F6A" w:rsidRPr="007F0F6A" w:rsidRDefault="007F0F6A" w:rsidP="007F0F6A">
      <w:pPr>
        <w:pStyle w:val="a3"/>
        <w:numPr>
          <w:ilvl w:val="0"/>
          <w:numId w:val="10"/>
        </w:numPr>
        <w:rPr>
          <w:color w:val="943634" w:themeColor="accent2" w:themeShade="BF"/>
          <w:sz w:val="48"/>
          <w:szCs w:val="48"/>
        </w:rPr>
      </w:pPr>
      <w:r>
        <w:rPr>
          <w:color w:val="000000" w:themeColor="text1"/>
          <w:sz w:val="36"/>
          <w:szCs w:val="36"/>
        </w:rPr>
        <w:t>High wear resistance</w:t>
      </w:r>
    </w:p>
    <w:p w:rsidR="007F0F6A" w:rsidRPr="007F0F6A" w:rsidRDefault="007F0F6A" w:rsidP="007F0F6A">
      <w:pPr>
        <w:pStyle w:val="a3"/>
        <w:numPr>
          <w:ilvl w:val="0"/>
          <w:numId w:val="10"/>
        </w:numPr>
        <w:rPr>
          <w:color w:val="943634" w:themeColor="accent2" w:themeShade="BF"/>
          <w:sz w:val="48"/>
          <w:szCs w:val="48"/>
        </w:rPr>
      </w:pPr>
      <w:r>
        <w:rPr>
          <w:color w:val="000000" w:themeColor="text1"/>
          <w:sz w:val="36"/>
          <w:szCs w:val="36"/>
        </w:rPr>
        <w:t>Adhesion</w:t>
      </w:r>
    </w:p>
    <w:p w:rsidR="007F0F6A" w:rsidRPr="007F0F6A" w:rsidRDefault="007F0F6A" w:rsidP="007F0F6A">
      <w:pPr>
        <w:pStyle w:val="a3"/>
        <w:numPr>
          <w:ilvl w:val="0"/>
          <w:numId w:val="10"/>
        </w:numPr>
        <w:rPr>
          <w:color w:val="943634" w:themeColor="accent2" w:themeShade="BF"/>
          <w:sz w:val="48"/>
          <w:szCs w:val="48"/>
        </w:rPr>
      </w:pPr>
      <w:r>
        <w:rPr>
          <w:color w:val="000000" w:themeColor="text1"/>
          <w:sz w:val="36"/>
          <w:szCs w:val="36"/>
        </w:rPr>
        <w:t>Technique sensitive</w:t>
      </w:r>
    </w:p>
    <w:p w:rsidR="007F0F6A" w:rsidRPr="007F0F6A" w:rsidRDefault="007F0F6A" w:rsidP="007F0F6A">
      <w:pPr>
        <w:pStyle w:val="a3"/>
        <w:numPr>
          <w:ilvl w:val="0"/>
          <w:numId w:val="10"/>
        </w:numPr>
        <w:rPr>
          <w:color w:val="943634" w:themeColor="accent2" w:themeShade="BF"/>
          <w:sz w:val="48"/>
          <w:szCs w:val="48"/>
        </w:rPr>
      </w:pPr>
      <w:r>
        <w:rPr>
          <w:color w:val="000000" w:themeColor="text1"/>
          <w:sz w:val="36"/>
          <w:szCs w:val="36"/>
        </w:rPr>
        <w:t>Material of choice in MIH where:</w:t>
      </w:r>
    </w:p>
    <w:p w:rsidR="007F0F6A" w:rsidRPr="002A45A9" w:rsidRDefault="007F0F6A" w:rsidP="007F0F6A">
      <w:pPr>
        <w:pStyle w:val="a3"/>
        <w:numPr>
          <w:ilvl w:val="0"/>
          <w:numId w:val="42"/>
        </w:numPr>
        <w:rPr>
          <w:color w:val="943634" w:themeColor="accent2" w:themeShade="BF"/>
          <w:sz w:val="36"/>
          <w:szCs w:val="36"/>
        </w:rPr>
      </w:pPr>
      <w:r w:rsidRPr="002A45A9">
        <w:rPr>
          <w:color w:val="000000" w:themeColor="text1"/>
          <w:sz w:val="36"/>
          <w:szCs w:val="36"/>
        </w:rPr>
        <w:t>Defective enamel is well demarcated</w:t>
      </w:r>
    </w:p>
    <w:p w:rsidR="002A45A9" w:rsidRPr="002A45A9" w:rsidRDefault="002A45A9" w:rsidP="007F0F6A">
      <w:pPr>
        <w:pStyle w:val="a3"/>
        <w:numPr>
          <w:ilvl w:val="0"/>
          <w:numId w:val="42"/>
        </w:numPr>
        <w:rPr>
          <w:color w:val="943634" w:themeColor="accent2" w:themeShade="BF"/>
          <w:sz w:val="36"/>
          <w:szCs w:val="36"/>
        </w:rPr>
      </w:pPr>
      <w:r w:rsidRPr="002A45A9">
        <w:rPr>
          <w:color w:val="000000" w:themeColor="text1"/>
          <w:sz w:val="36"/>
          <w:szCs w:val="36"/>
        </w:rPr>
        <w:t>Supragingival margins</w:t>
      </w:r>
    </w:p>
    <w:p w:rsidR="002A45A9" w:rsidRPr="002A45A9" w:rsidRDefault="002A45A9" w:rsidP="002A45A9">
      <w:pPr>
        <w:pStyle w:val="a3"/>
        <w:numPr>
          <w:ilvl w:val="0"/>
          <w:numId w:val="42"/>
        </w:numPr>
        <w:rPr>
          <w:color w:val="943634" w:themeColor="accent2" w:themeShade="BF"/>
          <w:sz w:val="48"/>
          <w:szCs w:val="48"/>
        </w:rPr>
      </w:pPr>
      <w:r w:rsidRPr="002A45A9">
        <w:rPr>
          <w:color w:val="000000" w:themeColor="text1"/>
          <w:sz w:val="36"/>
          <w:szCs w:val="36"/>
        </w:rPr>
        <w:t>No cuspal involvement</w:t>
      </w:r>
    </w:p>
    <w:p w:rsidR="002A45A9" w:rsidRPr="002A45A9" w:rsidRDefault="002A45A9" w:rsidP="002A45A9">
      <w:pPr>
        <w:pStyle w:val="a3"/>
        <w:ind w:left="1506"/>
        <w:rPr>
          <w:color w:val="943634" w:themeColor="accent2" w:themeShade="BF"/>
          <w:sz w:val="48"/>
          <w:szCs w:val="48"/>
        </w:rPr>
      </w:pPr>
    </w:p>
    <w:p w:rsidR="002A45A9" w:rsidRDefault="002A45A9" w:rsidP="002A45A9">
      <w:pPr>
        <w:pStyle w:val="a3"/>
        <w:numPr>
          <w:ilvl w:val="0"/>
          <w:numId w:val="18"/>
        </w:numPr>
        <w:jc w:val="center"/>
        <w:rPr>
          <w:color w:val="943634" w:themeColor="accent2" w:themeShade="BF"/>
          <w:sz w:val="48"/>
          <w:szCs w:val="48"/>
        </w:rPr>
      </w:pPr>
      <w:r>
        <w:rPr>
          <w:color w:val="943634" w:themeColor="accent2" w:themeShade="BF"/>
          <w:sz w:val="48"/>
          <w:szCs w:val="48"/>
        </w:rPr>
        <w:t>Full coronal coverage restoration</w:t>
      </w:r>
    </w:p>
    <w:p w:rsidR="009A50CA" w:rsidRDefault="002A45A9" w:rsidP="002A45A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When PFM have moderate to sever PEB,performed SSC are treatment of choice</w:t>
      </w:r>
    </w:p>
    <w:p w:rsidR="002A45A9" w:rsidRPr="002A45A9" w:rsidRDefault="002A45A9" w:rsidP="002A45A9">
      <w:pPr>
        <w:pStyle w:val="a3"/>
        <w:numPr>
          <w:ilvl w:val="0"/>
          <w:numId w:val="18"/>
        </w:numPr>
        <w:jc w:val="center"/>
        <w:rPr>
          <w:color w:val="000000" w:themeColor="text1"/>
          <w:sz w:val="36"/>
          <w:szCs w:val="36"/>
        </w:rPr>
      </w:pPr>
      <w:r>
        <w:rPr>
          <w:color w:val="943634" w:themeColor="accent2" w:themeShade="BF"/>
          <w:sz w:val="48"/>
          <w:szCs w:val="48"/>
        </w:rPr>
        <w:t>Partial and full coverage indirct adhesive or cast crown and onlay</w:t>
      </w:r>
    </w:p>
    <w:p w:rsidR="002A45A9" w:rsidRDefault="002A45A9" w:rsidP="002A45A9">
      <w:pPr>
        <w:pStyle w:val="a3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Considered in the late mixed and permanent denttition </w:t>
      </w:r>
    </w:p>
    <w:p w:rsidR="002A45A9" w:rsidRDefault="002A45A9" w:rsidP="002A45A9">
      <w:pPr>
        <w:pStyle w:val="a3"/>
        <w:ind w:left="360"/>
        <w:rPr>
          <w:sz w:val="36"/>
          <w:szCs w:val="36"/>
        </w:rPr>
      </w:pPr>
      <w:r>
        <w:rPr>
          <w:sz w:val="36"/>
          <w:szCs w:val="36"/>
        </w:rPr>
        <w:t>Placement difficulties include:</w:t>
      </w:r>
    </w:p>
    <w:p w:rsidR="002A45A9" w:rsidRDefault="002A45A9" w:rsidP="002A45A9">
      <w:pPr>
        <w:pStyle w:val="a3"/>
        <w:numPr>
          <w:ilvl w:val="0"/>
          <w:numId w:val="36"/>
        </w:numPr>
        <w:rPr>
          <w:sz w:val="36"/>
          <w:szCs w:val="36"/>
        </w:rPr>
      </w:pPr>
      <w:r>
        <w:rPr>
          <w:sz w:val="36"/>
          <w:szCs w:val="36"/>
        </w:rPr>
        <w:t>Short clinical crown</w:t>
      </w:r>
    </w:p>
    <w:p w:rsidR="002A45A9" w:rsidRDefault="002A45A9" w:rsidP="002A45A9">
      <w:pPr>
        <w:pStyle w:val="a3"/>
        <w:numPr>
          <w:ilvl w:val="0"/>
          <w:numId w:val="36"/>
        </w:numPr>
        <w:rPr>
          <w:sz w:val="36"/>
          <w:szCs w:val="36"/>
        </w:rPr>
      </w:pPr>
      <w:r>
        <w:rPr>
          <w:sz w:val="36"/>
          <w:szCs w:val="36"/>
        </w:rPr>
        <w:t>Large pulp</w:t>
      </w:r>
    </w:p>
    <w:p w:rsidR="002A45A9" w:rsidRDefault="002A45A9" w:rsidP="002A45A9">
      <w:pPr>
        <w:pStyle w:val="a3"/>
        <w:numPr>
          <w:ilvl w:val="0"/>
          <w:numId w:val="36"/>
        </w:numPr>
        <w:rPr>
          <w:sz w:val="36"/>
          <w:szCs w:val="36"/>
        </w:rPr>
      </w:pPr>
      <w:r>
        <w:rPr>
          <w:sz w:val="36"/>
          <w:szCs w:val="36"/>
        </w:rPr>
        <w:t>Long treatment time and high cost</w:t>
      </w:r>
    </w:p>
    <w:p w:rsidR="002A45A9" w:rsidRDefault="002A45A9" w:rsidP="002A45A9">
      <w:pPr>
        <w:pStyle w:val="a3"/>
        <w:numPr>
          <w:ilvl w:val="0"/>
          <w:numId w:val="36"/>
        </w:numPr>
        <w:rPr>
          <w:sz w:val="36"/>
          <w:szCs w:val="36"/>
        </w:rPr>
      </w:pPr>
      <w:r>
        <w:rPr>
          <w:sz w:val="36"/>
          <w:szCs w:val="36"/>
        </w:rPr>
        <w:t>Limited child`s cooperation</w:t>
      </w:r>
    </w:p>
    <w:p w:rsidR="002A45A9" w:rsidRPr="00866ED2" w:rsidRDefault="00866ED2" w:rsidP="002A45A9">
      <w:pPr>
        <w:pStyle w:val="a3"/>
        <w:numPr>
          <w:ilvl w:val="0"/>
          <w:numId w:val="35"/>
        </w:numPr>
        <w:rPr>
          <w:sz w:val="36"/>
          <w:szCs w:val="36"/>
        </w:rPr>
      </w:pPr>
      <w:r>
        <w:rPr>
          <w:color w:val="943634" w:themeColor="accent2" w:themeShade="BF"/>
          <w:sz w:val="48"/>
          <w:szCs w:val="48"/>
        </w:rPr>
        <w:t>Restoring hypomineralized permanent incisor:</w:t>
      </w:r>
    </w:p>
    <w:p w:rsidR="00866ED2" w:rsidRDefault="00866ED2" w:rsidP="00866ED2">
      <w:pPr>
        <w:pStyle w:val="a3"/>
        <w:numPr>
          <w:ilvl w:val="0"/>
          <w:numId w:val="43"/>
        </w:numPr>
        <w:rPr>
          <w:sz w:val="36"/>
          <w:szCs w:val="36"/>
        </w:rPr>
      </w:pPr>
      <w:r>
        <w:rPr>
          <w:sz w:val="36"/>
          <w:szCs w:val="36"/>
        </w:rPr>
        <w:t>Etching the lesion with 37%phosohoric acid</w:t>
      </w:r>
    </w:p>
    <w:p w:rsidR="00866ED2" w:rsidRDefault="00866ED2" w:rsidP="00866ED2">
      <w:pPr>
        <w:pStyle w:val="a3"/>
        <w:numPr>
          <w:ilvl w:val="0"/>
          <w:numId w:val="43"/>
        </w:numPr>
        <w:rPr>
          <w:sz w:val="36"/>
          <w:szCs w:val="36"/>
        </w:rPr>
      </w:pPr>
      <w:r>
        <w:rPr>
          <w:sz w:val="36"/>
          <w:szCs w:val="36"/>
        </w:rPr>
        <w:t>Bleaching with 5%sodium hypochlorite</w:t>
      </w:r>
    </w:p>
    <w:p w:rsidR="00866ED2" w:rsidRDefault="00866ED2" w:rsidP="00866ED2">
      <w:pPr>
        <w:pStyle w:val="a3"/>
        <w:numPr>
          <w:ilvl w:val="0"/>
          <w:numId w:val="43"/>
        </w:numPr>
        <w:rPr>
          <w:sz w:val="36"/>
          <w:szCs w:val="36"/>
        </w:rPr>
      </w:pPr>
      <w:r>
        <w:rPr>
          <w:sz w:val="36"/>
          <w:szCs w:val="36"/>
        </w:rPr>
        <w:t>Sealing the surface to occlude porosities and prevent restaining</w:t>
      </w:r>
    </w:p>
    <w:p w:rsidR="00866ED2" w:rsidRDefault="00866ED2" w:rsidP="00866ED2">
      <w:pPr>
        <w:pStyle w:val="a3"/>
        <w:numPr>
          <w:ilvl w:val="0"/>
          <w:numId w:val="43"/>
        </w:numPr>
        <w:rPr>
          <w:sz w:val="36"/>
          <w:szCs w:val="36"/>
        </w:rPr>
      </w:pPr>
      <w:r>
        <w:rPr>
          <w:sz w:val="36"/>
          <w:szCs w:val="36"/>
        </w:rPr>
        <w:t>Opaque resin then direct RC veneering</w:t>
      </w:r>
    </w:p>
    <w:p w:rsidR="00866ED2" w:rsidRPr="002A45A9" w:rsidRDefault="00866ED2" w:rsidP="00866ED2">
      <w:pPr>
        <w:pStyle w:val="a3"/>
        <w:ind w:left="1506"/>
        <w:rPr>
          <w:sz w:val="36"/>
          <w:szCs w:val="36"/>
        </w:rPr>
      </w:pPr>
    </w:p>
    <w:p w:rsidR="00D857C1" w:rsidRPr="003C3074" w:rsidRDefault="00D857C1" w:rsidP="00D857C1">
      <w:pPr>
        <w:pStyle w:val="a3"/>
        <w:rPr>
          <w:color w:val="000000" w:themeColor="text1"/>
          <w:sz w:val="36"/>
          <w:szCs w:val="36"/>
        </w:rPr>
      </w:pP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</w:p>
    <w:p w:rsidR="008E2615" w:rsidRPr="003C3074" w:rsidRDefault="008E2615" w:rsidP="008E2615">
      <w:pPr>
        <w:rPr>
          <w:color w:val="000000" w:themeColor="text1"/>
          <w:sz w:val="36"/>
          <w:szCs w:val="36"/>
        </w:rPr>
      </w:pPr>
    </w:p>
    <w:p w:rsidR="008E2615" w:rsidRPr="003C3074" w:rsidRDefault="008E2615" w:rsidP="005E7A2B">
      <w:pPr>
        <w:rPr>
          <w:color w:val="000000" w:themeColor="text1"/>
          <w:sz w:val="36"/>
          <w:szCs w:val="36"/>
        </w:rPr>
      </w:pPr>
      <w:r w:rsidRPr="003C3074">
        <w:rPr>
          <w:color w:val="000000" w:themeColor="text1"/>
          <w:sz w:val="36"/>
          <w:szCs w:val="36"/>
        </w:rPr>
        <w:t xml:space="preserve"> </w:t>
      </w:r>
    </w:p>
    <w:p w:rsidR="005E7A2B" w:rsidRPr="003C3074" w:rsidRDefault="005E7A2B" w:rsidP="005E7A2B">
      <w:pPr>
        <w:pStyle w:val="a3"/>
        <w:rPr>
          <w:color w:val="000000" w:themeColor="text1"/>
          <w:sz w:val="36"/>
          <w:szCs w:val="36"/>
        </w:rPr>
      </w:pPr>
    </w:p>
    <w:p w:rsidR="00F34B3E" w:rsidRPr="003C3074" w:rsidRDefault="00F34B3E" w:rsidP="00F34B3E">
      <w:pPr>
        <w:rPr>
          <w:color w:val="000000" w:themeColor="text1"/>
          <w:sz w:val="36"/>
          <w:szCs w:val="36"/>
        </w:rPr>
      </w:pPr>
    </w:p>
    <w:p w:rsidR="003F4176" w:rsidRPr="003C3074" w:rsidRDefault="003F4176" w:rsidP="003F4176">
      <w:pPr>
        <w:pStyle w:val="a3"/>
        <w:ind w:left="1440"/>
        <w:rPr>
          <w:sz w:val="36"/>
          <w:szCs w:val="36"/>
        </w:rPr>
      </w:pPr>
    </w:p>
    <w:p w:rsidR="003F4176" w:rsidRPr="003C3074" w:rsidRDefault="003F4176" w:rsidP="003F4176">
      <w:pPr>
        <w:rPr>
          <w:sz w:val="36"/>
          <w:szCs w:val="36"/>
        </w:rPr>
      </w:pPr>
    </w:p>
    <w:p w:rsidR="003F4176" w:rsidRPr="003C3074" w:rsidRDefault="003F4176" w:rsidP="003F4176">
      <w:pPr>
        <w:rPr>
          <w:sz w:val="36"/>
          <w:szCs w:val="36"/>
        </w:rPr>
      </w:pPr>
    </w:p>
    <w:sectPr w:rsidR="003F4176" w:rsidRPr="003C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A8"/>
    <w:multiLevelType w:val="hybridMultilevel"/>
    <w:tmpl w:val="CC8CBE9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902825"/>
    <w:multiLevelType w:val="hybridMultilevel"/>
    <w:tmpl w:val="92EA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7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607"/>
    <w:multiLevelType w:val="hybridMultilevel"/>
    <w:tmpl w:val="B8F043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277630"/>
    <w:multiLevelType w:val="hybridMultilevel"/>
    <w:tmpl w:val="01B014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0C13687D"/>
    <w:multiLevelType w:val="hybridMultilevel"/>
    <w:tmpl w:val="A5BED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1B09"/>
    <w:multiLevelType w:val="hybridMultilevel"/>
    <w:tmpl w:val="0106A4EE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2BE7"/>
    <w:multiLevelType w:val="hybridMultilevel"/>
    <w:tmpl w:val="E2902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E0F9B"/>
    <w:multiLevelType w:val="hybridMultilevel"/>
    <w:tmpl w:val="BBEE4C4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249367E"/>
    <w:multiLevelType w:val="hybridMultilevel"/>
    <w:tmpl w:val="58D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71247"/>
    <w:multiLevelType w:val="hybridMultilevel"/>
    <w:tmpl w:val="379CE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C35F3"/>
    <w:multiLevelType w:val="hybridMultilevel"/>
    <w:tmpl w:val="21D2FD2E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B37400B"/>
    <w:multiLevelType w:val="hybridMultilevel"/>
    <w:tmpl w:val="9B663C8A"/>
    <w:lvl w:ilvl="0" w:tplc="DEBEA9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30146"/>
    <w:multiLevelType w:val="hybridMultilevel"/>
    <w:tmpl w:val="F62A3232"/>
    <w:lvl w:ilvl="0" w:tplc="04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>
    <w:nsid w:val="1FD44ADC"/>
    <w:multiLevelType w:val="hybridMultilevel"/>
    <w:tmpl w:val="6712A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81BF7"/>
    <w:multiLevelType w:val="hybridMultilevel"/>
    <w:tmpl w:val="3654A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76173"/>
    <w:multiLevelType w:val="hybridMultilevel"/>
    <w:tmpl w:val="01B82FA0"/>
    <w:lvl w:ilvl="0" w:tplc="0409000F">
      <w:start w:val="1"/>
      <w:numFmt w:val="decimal"/>
      <w:lvlText w:val="%1."/>
      <w:lvlJc w:val="left"/>
      <w:pPr>
        <w:ind w:left="4199" w:hanging="360"/>
      </w:pPr>
    </w:lvl>
    <w:lvl w:ilvl="1" w:tplc="04090019" w:tentative="1">
      <w:start w:val="1"/>
      <w:numFmt w:val="lowerLetter"/>
      <w:lvlText w:val="%2."/>
      <w:lvlJc w:val="left"/>
      <w:pPr>
        <w:ind w:left="4919" w:hanging="360"/>
      </w:pPr>
    </w:lvl>
    <w:lvl w:ilvl="2" w:tplc="0409001B" w:tentative="1">
      <w:start w:val="1"/>
      <w:numFmt w:val="lowerRoman"/>
      <w:lvlText w:val="%3."/>
      <w:lvlJc w:val="right"/>
      <w:pPr>
        <w:ind w:left="5639" w:hanging="180"/>
      </w:pPr>
    </w:lvl>
    <w:lvl w:ilvl="3" w:tplc="0409000F" w:tentative="1">
      <w:start w:val="1"/>
      <w:numFmt w:val="decimal"/>
      <w:lvlText w:val="%4."/>
      <w:lvlJc w:val="left"/>
      <w:pPr>
        <w:ind w:left="6359" w:hanging="360"/>
      </w:pPr>
    </w:lvl>
    <w:lvl w:ilvl="4" w:tplc="04090019" w:tentative="1">
      <w:start w:val="1"/>
      <w:numFmt w:val="lowerLetter"/>
      <w:lvlText w:val="%5."/>
      <w:lvlJc w:val="left"/>
      <w:pPr>
        <w:ind w:left="7079" w:hanging="360"/>
      </w:pPr>
    </w:lvl>
    <w:lvl w:ilvl="5" w:tplc="0409001B" w:tentative="1">
      <w:start w:val="1"/>
      <w:numFmt w:val="lowerRoman"/>
      <w:lvlText w:val="%6."/>
      <w:lvlJc w:val="right"/>
      <w:pPr>
        <w:ind w:left="7799" w:hanging="180"/>
      </w:pPr>
    </w:lvl>
    <w:lvl w:ilvl="6" w:tplc="0409000F" w:tentative="1">
      <w:start w:val="1"/>
      <w:numFmt w:val="decimal"/>
      <w:lvlText w:val="%7."/>
      <w:lvlJc w:val="left"/>
      <w:pPr>
        <w:ind w:left="8519" w:hanging="360"/>
      </w:pPr>
    </w:lvl>
    <w:lvl w:ilvl="7" w:tplc="04090019" w:tentative="1">
      <w:start w:val="1"/>
      <w:numFmt w:val="lowerLetter"/>
      <w:lvlText w:val="%8."/>
      <w:lvlJc w:val="left"/>
      <w:pPr>
        <w:ind w:left="9239" w:hanging="360"/>
      </w:pPr>
    </w:lvl>
    <w:lvl w:ilvl="8" w:tplc="0409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6">
    <w:nsid w:val="32D841BD"/>
    <w:multiLevelType w:val="hybridMultilevel"/>
    <w:tmpl w:val="EFEA6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84372"/>
    <w:multiLevelType w:val="hybridMultilevel"/>
    <w:tmpl w:val="2F3469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6F51616"/>
    <w:multiLevelType w:val="hybridMultilevel"/>
    <w:tmpl w:val="1AC8E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8C3"/>
    <w:multiLevelType w:val="hybridMultilevel"/>
    <w:tmpl w:val="8F12273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D4215E"/>
    <w:multiLevelType w:val="hybridMultilevel"/>
    <w:tmpl w:val="573AC340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27A0416"/>
    <w:multiLevelType w:val="hybridMultilevel"/>
    <w:tmpl w:val="BC0A7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0C235F"/>
    <w:multiLevelType w:val="hybridMultilevel"/>
    <w:tmpl w:val="4E5809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D12270"/>
    <w:multiLevelType w:val="hybridMultilevel"/>
    <w:tmpl w:val="DA5CA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D00"/>
    <w:multiLevelType w:val="hybridMultilevel"/>
    <w:tmpl w:val="2A8EF1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B6350A"/>
    <w:multiLevelType w:val="hybridMultilevel"/>
    <w:tmpl w:val="DFDC8302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845801"/>
    <w:multiLevelType w:val="hybridMultilevel"/>
    <w:tmpl w:val="D6921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05713"/>
    <w:multiLevelType w:val="hybridMultilevel"/>
    <w:tmpl w:val="9E34B566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8">
    <w:nsid w:val="5A983A1E"/>
    <w:multiLevelType w:val="hybridMultilevel"/>
    <w:tmpl w:val="B43E4E1A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FA6183"/>
    <w:multiLevelType w:val="hybridMultilevel"/>
    <w:tmpl w:val="440E4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5B5A78"/>
    <w:multiLevelType w:val="hybridMultilevel"/>
    <w:tmpl w:val="70C2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D3F8E"/>
    <w:multiLevelType w:val="hybridMultilevel"/>
    <w:tmpl w:val="70D05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A1A0E"/>
    <w:multiLevelType w:val="hybridMultilevel"/>
    <w:tmpl w:val="96966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60AC7461"/>
    <w:multiLevelType w:val="hybridMultilevel"/>
    <w:tmpl w:val="14D0D2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37254"/>
    <w:multiLevelType w:val="hybridMultilevel"/>
    <w:tmpl w:val="BFD838F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3C0786A"/>
    <w:multiLevelType w:val="hybridMultilevel"/>
    <w:tmpl w:val="92E4BCE4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6">
    <w:nsid w:val="64500D06"/>
    <w:multiLevelType w:val="hybridMultilevel"/>
    <w:tmpl w:val="72F6E65C"/>
    <w:lvl w:ilvl="0" w:tplc="7BAC16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64FD067D"/>
    <w:multiLevelType w:val="hybridMultilevel"/>
    <w:tmpl w:val="00A29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4E2D93"/>
    <w:multiLevelType w:val="hybridMultilevel"/>
    <w:tmpl w:val="1966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C2E75"/>
    <w:multiLevelType w:val="hybridMultilevel"/>
    <w:tmpl w:val="106C4320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A3773"/>
    <w:multiLevelType w:val="hybridMultilevel"/>
    <w:tmpl w:val="FCFE3FE8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75977BEC"/>
    <w:multiLevelType w:val="hybridMultilevel"/>
    <w:tmpl w:val="30C42128"/>
    <w:lvl w:ilvl="0" w:tplc="7BAC16E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97E30B8"/>
    <w:multiLevelType w:val="hybridMultilevel"/>
    <w:tmpl w:val="909C4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C4CBD"/>
    <w:multiLevelType w:val="hybridMultilevel"/>
    <w:tmpl w:val="824AB3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3"/>
  </w:num>
  <w:num w:numId="3">
    <w:abstractNumId w:val="23"/>
  </w:num>
  <w:num w:numId="4">
    <w:abstractNumId w:val="24"/>
  </w:num>
  <w:num w:numId="5">
    <w:abstractNumId w:val="5"/>
  </w:num>
  <w:num w:numId="6">
    <w:abstractNumId w:val="16"/>
  </w:num>
  <w:num w:numId="7">
    <w:abstractNumId w:val="11"/>
  </w:num>
  <w:num w:numId="8">
    <w:abstractNumId w:val="7"/>
  </w:num>
  <w:num w:numId="9">
    <w:abstractNumId w:val="25"/>
  </w:num>
  <w:num w:numId="10">
    <w:abstractNumId w:val="17"/>
  </w:num>
  <w:num w:numId="11">
    <w:abstractNumId w:val="19"/>
  </w:num>
  <w:num w:numId="12">
    <w:abstractNumId w:val="31"/>
  </w:num>
  <w:num w:numId="13">
    <w:abstractNumId w:val="21"/>
  </w:num>
  <w:num w:numId="14">
    <w:abstractNumId w:val="37"/>
  </w:num>
  <w:num w:numId="15">
    <w:abstractNumId w:val="29"/>
  </w:num>
  <w:num w:numId="16">
    <w:abstractNumId w:val="2"/>
  </w:num>
  <w:num w:numId="17">
    <w:abstractNumId w:val="41"/>
  </w:num>
  <w:num w:numId="18">
    <w:abstractNumId w:val="36"/>
  </w:num>
  <w:num w:numId="19">
    <w:abstractNumId w:val="12"/>
  </w:num>
  <w:num w:numId="20">
    <w:abstractNumId w:val="32"/>
  </w:num>
  <w:num w:numId="21">
    <w:abstractNumId w:val="6"/>
  </w:num>
  <w:num w:numId="22">
    <w:abstractNumId w:val="38"/>
  </w:num>
  <w:num w:numId="23">
    <w:abstractNumId w:val="14"/>
  </w:num>
  <w:num w:numId="24">
    <w:abstractNumId w:val="39"/>
  </w:num>
  <w:num w:numId="25">
    <w:abstractNumId w:val="3"/>
  </w:num>
  <w:num w:numId="26">
    <w:abstractNumId w:val="9"/>
  </w:num>
  <w:num w:numId="27">
    <w:abstractNumId w:val="26"/>
  </w:num>
  <w:num w:numId="28">
    <w:abstractNumId w:val="30"/>
  </w:num>
  <w:num w:numId="29">
    <w:abstractNumId w:val="13"/>
  </w:num>
  <w:num w:numId="30">
    <w:abstractNumId w:val="18"/>
  </w:num>
  <w:num w:numId="31">
    <w:abstractNumId w:val="42"/>
  </w:num>
  <w:num w:numId="32">
    <w:abstractNumId w:val="4"/>
  </w:num>
  <w:num w:numId="33">
    <w:abstractNumId w:val="34"/>
  </w:num>
  <w:num w:numId="34">
    <w:abstractNumId w:val="28"/>
  </w:num>
  <w:num w:numId="35">
    <w:abstractNumId w:val="0"/>
  </w:num>
  <w:num w:numId="36">
    <w:abstractNumId w:val="10"/>
  </w:num>
  <w:num w:numId="37">
    <w:abstractNumId w:val="35"/>
  </w:num>
  <w:num w:numId="38">
    <w:abstractNumId w:val="22"/>
  </w:num>
  <w:num w:numId="39">
    <w:abstractNumId w:val="27"/>
  </w:num>
  <w:num w:numId="40">
    <w:abstractNumId w:val="1"/>
  </w:num>
  <w:num w:numId="41">
    <w:abstractNumId w:val="15"/>
  </w:num>
  <w:num w:numId="42">
    <w:abstractNumId w:val="20"/>
  </w:num>
  <w:num w:numId="43">
    <w:abstractNumId w:val="4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76"/>
    <w:rsid w:val="000D1333"/>
    <w:rsid w:val="00120901"/>
    <w:rsid w:val="001A7AFE"/>
    <w:rsid w:val="002252F1"/>
    <w:rsid w:val="002A45A9"/>
    <w:rsid w:val="002B1331"/>
    <w:rsid w:val="0034585E"/>
    <w:rsid w:val="0035762A"/>
    <w:rsid w:val="003C3074"/>
    <w:rsid w:val="003F4176"/>
    <w:rsid w:val="0042755B"/>
    <w:rsid w:val="004428A6"/>
    <w:rsid w:val="00585D5A"/>
    <w:rsid w:val="005968CD"/>
    <w:rsid w:val="005E7A2B"/>
    <w:rsid w:val="00645B4A"/>
    <w:rsid w:val="006B1FDE"/>
    <w:rsid w:val="007F0F6A"/>
    <w:rsid w:val="008167FB"/>
    <w:rsid w:val="00866ED2"/>
    <w:rsid w:val="008E2615"/>
    <w:rsid w:val="008E40F4"/>
    <w:rsid w:val="009A50CA"/>
    <w:rsid w:val="00AC3947"/>
    <w:rsid w:val="00B34C80"/>
    <w:rsid w:val="00BB49EF"/>
    <w:rsid w:val="00C532E2"/>
    <w:rsid w:val="00D857C1"/>
    <w:rsid w:val="00E75536"/>
    <w:rsid w:val="00F34B3E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F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4176"/>
    <w:pPr>
      <w:ind w:left="720"/>
      <w:contextualSpacing/>
    </w:pPr>
  </w:style>
  <w:style w:type="table" w:styleId="a4">
    <w:name w:val="Table Grid"/>
    <w:basedOn w:val="a1"/>
    <w:uiPriority w:val="59"/>
    <w:rsid w:val="008E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4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F4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4176"/>
    <w:pPr>
      <w:ind w:left="720"/>
      <w:contextualSpacing/>
    </w:pPr>
  </w:style>
  <w:style w:type="table" w:styleId="a4">
    <w:name w:val="Table Grid"/>
    <w:basedOn w:val="a1"/>
    <w:uiPriority w:val="59"/>
    <w:rsid w:val="008E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Juaitem 2</cp:lastModifiedBy>
  <cp:revision>2</cp:revision>
  <dcterms:created xsi:type="dcterms:W3CDTF">2017-05-11T18:43:00Z</dcterms:created>
  <dcterms:modified xsi:type="dcterms:W3CDTF">2017-05-11T18:43:00Z</dcterms:modified>
</cp:coreProperties>
</file>